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344" w:rsidRPr="002E5FF4" w:rsidRDefault="006A1344" w:rsidP="006A1344">
      <w:pPr>
        <w:shd w:val="clear" w:color="auto" w:fill="FFFFFF"/>
        <w:spacing w:after="105" w:line="240" w:lineRule="auto"/>
        <w:rPr>
          <w:rFonts w:ascii="Arial" w:eastAsia="Times New Roman" w:hAnsi="Arial" w:cs="Arial"/>
          <w:b/>
          <w:bCs/>
          <w:color w:val="225453"/>
          <w:sz w:val="28"/>
          <w:szCs w:val="28"/>
        </w:rPr>
      </w:pPr>
      <w:r w:rsidRPr="002E5FF4">
        <w:rPr>
          <w:rFonts w:ascii="Arial" w:eastAsia="Times New Roman" w:hAnsi="Arial" w:cs="Arial"/>
          <w:b/>
          <w:bCs/>
          <w:color w:val="225453"/>
          <w:sz w:val="28"/>
          <w:szCs w:val="28"/>
        </w:rPr>
        <w:t xml:space="preserve">Tình hình </w:t>
      </w:r>
      <w:proofErr w:type="gramStart"/>
      <w:r w:rsidRPr="002E5FF4">
        <w:rPr>
          <w:rFonts w:ascii="Arial" w:eastAsia="Times New Roman" w:hAnsi="Arial" w:cs="Arial"/>
          <w:b/>
          <w:bCs/>
          <w:color w:val="225453"/>
          <w:sz w:val="28"/>
          <w:szCs w:val="28"/>
        </w:rPr>
        <w:t>chung</w:t>
      </w:r>
      <w:proofErr w:type="gramEnd"/>
      <w:r w:rsidRPr="002E5FF4">
        <w:rPr>
          <w:rFonts w:ascii="Arial" w:eastAsia="Times New Roman" w:hAnsi="Arial" w:cs="Arial"/>
          <w:b/>
          <w:bCs/>
          <w:color w:val="225453"/>
          <w:sz w:val="28"/>
          <w:szCs w:val="28"/>
        </w:rPr>
        <w:t>:</w:t>
      </w:r>
    </w:p>
    <w:p w:rsidR="00523A44" w:rsidRPr="002E5FF4" w:rsidRDefault="00523A44" w:rsidP="00523A44">
      <w:pPr>
        <w:shd w:val="clear" w:color="auto" w:fill="EEEEEE"/>
        <w:spacing w:after="300" w:line="288" w:lineRule="atLeast"/>
        <w:textAlignment w:val="baseline"/>
        <w:outlineLvl w:val="0"/>
        <w:rPr>
          <w:rFonts w:ascii="Arial" w:eastAsia="Times New Roman" w:hAnsi="Arial" w:cs="Arial"/>
          <w:b/>
          <w:bCs/>
          <w:color w:val="000000"/>
          <w:kern w:val="36"/>
          <w:sz w:val="28"/>
          <w:szCs w:val="28"/>
        </w:rPr>
      </w:pPr>
      <w:r w:rsidRPr="002E5FF4">
        <w:rPr>
          <w:rFonts w:ascii="Arial" w:eastAsia="Times New Roman" w:hAnsi="Arial" w:cs="Arial"/>
          <w:b/>
          <w:bCs/>
          <w:color w:val="000000"/>
          <w:kern w:val="36"/>
          <w:sz w:val="28"/>
          <w:szCs w:val="28"/>
        </w:rPr>
        <w:t>Quan điểm của Việt Nam về tình hình Biển Đông rõ ràng, nhất quán</w:t>
      </w:r>
    </w:p>
    <w:p w:rsidR="00523A44" w:rsidRPr="002E5FF4" w:rsidRDefault="00523A44" w:rsidP="00523A44">
      <w:pPr>
        <w:pStyle w:val="Heading1"/>
        <w:shd w:val="clear" w:color="auto" w:fill="FFFFFF"/>
        <w:spacing w:before="0" w:beforeAutospacing="0" w:after="300" w:afterAutospacing="0"/>
        <w:rPr>
          <w:rFonts w:ascii="Georgia" w:hAnsi="Georgia"/>
          <w:b w:val="0"/>
          <w:bCs w:val="0"/>
          <w:color w:val="222F3A"/>
          <w:sz w:val="28"/>
          <w:szCs w:val="28"/>
        </w:rPr>
      </w:pPr>
      <w:r w:rsidRPr="002E5FF4">
        <w:rPr>
          <w:rFonts w:ascii="Georgia" w:hAnsi="Georgia"/>
          <w:b w:val="0"/>
          <w:bCs w:val="0"/>
          <w:color w:val="222F3A"/>
          <w:sz w:val="28"/>
          <w:szCs w:val="28"/>
        </w:rPr>
        <w:t>Phân tích, d</w:t>
      </w:r>
      <w:r w:rsidRPr="002E5FF4">
        <w:rPr>
          <w:b w:val="0"/>
          <w:bCs w:val="0"/>
          <w:color w:val="222F3A"/>
          <w:sz w:val="28"/>
          <w:szCs w:val="28"/>
        </w:rPr>
        <w:t>ự</w:t>
      </w:r>
      <w:r w:rsidRPr="002E5FF4">
        <w:rPr>
          <w:rFonts w:ascii="Georgia" w:hAnsi="Georgia"/>
          <w:b w:val="0"/>
          <w:bCs w:val="0"/>
          <w:color w:val="222F3A"/>
          <w:sz w:val="28"/>
          <w:szCs w:val="28"/>
        </w:rPr>
        <w:t xml:space="preserve"> báo tình hình Bi</w:t>
      </w:r>
      <w:r w:rsidRPr="002E5FF4">
        <w:rPr>
          <w:b w:val="0"/>
          <w:bCs w:val="0"/>
          <w:color w:val="222F3A"/>
          <w:sz w:val="28"/>
          <w:szCs w:val="28"/>
        </w:rPr>
        <w:t>ể</w:t>
      </w:r>
      <w:r w:rsidRPr="002E5FF4">
        <w:rPr>
          <w:rFonts w:ascii="Georgia" w:hAnsi="Georgia"/>
          <w:b w:val="0"/>
          <w:bCs w:val="0"/>
          <w:color w:val="222F3A"/>
          <w:sz w:val="28"/>
          <w:szCs w:val="28"/>
        </w:rPr>
        <w:t>n Đông: có mu</w:t>
      </w:r>
      <w:r w:rsidRPr="002E5FF4">
        <w:rPr>
          <w:b w:val="0"/>
          <w:bCs w:val="0"/>
          <w:color w:val="222F3A"/>
          <w:sz w:val="28"/>
          <w:szCs w:val="28"/>
        </w:rPr>
        <w:t>ộ</w:t>
      </w:r>
      <w:r w:rsidRPr="002E5FF4">
        <w:rPr>
          <w:rFonts w:ascii="Georgia" w:hAnsi="Georgia"/>
          <w:b w:val="0"/>
          <w:bCs w:val="0"/>
          <w:color w:val="222F3A"/>
          <w:sz w:val="28"/>
          <w:szCs w:val="28"/>
        </w:rPr>
        <w:t>n quá hay không?</w:t>
      </w:r>
    </w:p>
    <w:p w:rsidR="007C3139" w:rsidRPr="002E5FF4" w:rsidRDefault="007C3139" w:rsidP="007C3139">
      <w:pPr>
        <w:pStyle w:val="Heading1"/>
        <w:spacing w:before="0" w:beforeAutospacing="0" w:after="150" w:afterAutospacing="0" w:line="480" w:lineRule="atLeast"/>
        <w:rPr>
          <w:rFonts w:ascii="Arial" w:hAnsi="Arial" w:cs="Arial"/>
          <w:b w:val="0"/>
          <w:bCs w:val="0"/>
          <w:color w:val="333333"/>
          <w:sz w:val="28"/>
          <w:szCs w:val="28"/>
        </w:rPr>
      </w:pPr>
      <w:r w:rsidRPr="002E5FF4">
        <w:rPr>
          <w:rFonts w:ascii="Arial" w:hAnsi="Arial" w:cs="Arial"/>
          <w:b w:val="0"/>
          <w:bCs w:val="0"/>
          <w:color w:val="333333"/>
          <w:sz w:val="28"/>
          <w:szCs w:val="28"/>
        </w:rPr>
        <w:t xml:space="preserve">Chuyên gia Biển Đông cảnh báo hành </w:t>
      </w:r>
      <w:proofErr w:type="gramStart"/>
      <w:r w:rsidRPr="002E5FF4">
        <w:rPr>
          <w:rFonts w:ascii="Arial" w:hAnsi="Arial" w:cs="Arial"/>
          <w:b w:val="0"/>
          <w:bCs w:val="0"/>
          <w:color w:val="333333"/>
          <w:sz w:val="28"/>
          <w:szCs w:val="28"/>
        </w:rPr>
        <w:t>vi</w:t>
      </w:r>
      <w:proofErr w:type="gramEnd"/>
      <w:r w:rsidRPr="002E5FF4">
        <w:rPr>
          <w:rFonts w:ascii="Arial" w:hAnsi="Arial" w:cs="Arial"/>
          <w:b w:val="0"/>
          <w:bCs w:val="0"/>
          <w:color w:val="333333"/>
          <w:sz w:val="28"/>
          <w:szCs w:val="28"/>
        </w:rPr>
        <w:t xml:space="preserve"> bắt nạt của Trung Quốc</w:t>
      </w:r>
    </w:p>
    <w:p w:rsidR="007C3139" w:rsidRPr="002E5FF4" w:rsidRDefault="007C3139" w:rsidP="007C3139">
      <w:pPr>
        <w:pStyle w:val="description"/>
        <w:spacing w:before="150" w:beforeAutospacing="0" w:after="150" w:afterAutospacing="0" w:line="330" w:lineRule="atLeast"/>
        <w:rPr>
          <w:rFonts w:ascii="Arial" w:hAnsi="Arial" w:cs="Arial"/>
          <w:color w:val="333333"/>
          <w:sz w:val="28"/>
          <w:szCs w:val="28"/>
        </w:rPr>
      </w:pPr>
      <w:r w:rsidRPr="002E5FF4">
        <w:rPr>
          <w:rFonts w:ascii="Arial" w:hAnsi="Arial" w:cs="Arial"/>
          <w:color w:val="333333"/>
          <w:sz w:val="28"/>
          <w:szCs w:val="28"/>
        </w:rPr>
        <w:t>Hành động gây căng thẳng của Trung Quốc ở Biển Đông tiềm ẩn nguy cơ biến một tính toán sai lầm nhỏ thành xung đột lớn, chuyên gia nhận định</w:t>
      </w:r>
    </w:p>
    <w:p w:rsidR="00173856" w:rsidRPr="002E5FF4" w:rsidRDefault="00173856" w:rsidP="00173856">
      <w:pPr>
        <w:pStyle w:val="Heading1"/>
        <w:shd w:val="clear" w:color="auto" w:fill="FFFFFF"/>
        <w:spacing w:before="0" w:beforeAutospacing="0" w:after="0" w:afterAutospacing="0"/>
        <w:textAlignment w:val="baseline"/>
        <w:rPr>
          <w:rFonts w:ascii="Helvetica" w:hAnsi="Helvetica" w:cs="Helvetica"/>
          <w:color w:val="1E1E1E"/>
          <w:sz w:val="28"/>
          <w:szCs w:val="28"/>
        </w:rPr>
      </w:pPr>
      <w:proofErr w:type="gramStart"/>
      <w:r w:rsidRPr="002E5FF4">
        <w:rPr>
          <w:rFonts w:ascii="Helvetica" w:hAnsi="Helvetica" w:cs="Helvetica"/>
          <w:color w:val="1E1E1E"/>
          <w:sz w:val="28"/>
          <w:szCs w:val="28"/>
        </w:rPr>
        <w:t>Đã đến lúc Việt Nam nên xem lại chính sách 'Bốn không' của mình?</w:t>
      </w:r>
      <w:proofErr w:type="gramEnd"/>
    </w:p>
    <w:p w:rsidR="006A1344" w:rsidRPr="002E5FF4" w:rsidRDefault="00C57F57" w:rsidP="006A1344">
      <w:pPr>
        <w:shd w:val="clear" w:color="auto" w:fill="FFFFFF"/>
        <w:spacing w:after="105" w:line="240" w:lineRule="auto"/>
        <w:rPr>
          <w:rFonts w:ascii="Arial" w:eastAsia="Times New Roman" w:hAnsi="Arial" w:cs="Arial"/>
          <w:b/>
          <w:bCs/>
          <w:color w:val="225453"/>
          <w:sz w:val="28"/>
          <w:szCs w:val="28"/>
        </w:rPr>
      </w:pPr>
      <w:r w:rsidRPr="002E5FF4">
        <w:rPr>
          <w:rFonts w:ascii="Helvetica" w:hAnsi="Helvetica" w:cs="Helvetica"/>
          <w:b/>
          <w:bCs/>
          <w:color w:val="404040"/>
          <w:sz w:val="28"/>
          <w:szCs w:val="28"/>
          <w:shd w:val="clear" w:color="auto" w:fill="FFFFFF"/>
        </w:rPr>
        <w:t>Sự kiện ở Bãi Tư Chính trên Biển Đông không có gì mới, chỉ là tiếp diễn xu thế chính sách của Trung Quốc từ năm 2005 hay sớm hơn, có thể đoán được là tình hình căng thẳng sẽ tiếp tục trong nhiều năm đến khi Trung Quốc dần dần thiết lập quyền kiểm soát trên phần lớn biển Đông, theo một nhà nghiên cứu chính trị học và Đông Nam Á học từ Đại học Oregon, Hoa Kỳ.</w:t>
      </w:r>
    </w:p>
    <w:p w:rsidR="00523A44" w:rsidRPr="002E5FF4" w:rsidRDefault="00523A44" w:rsidP="006A1344">
      <w:pPr>
        <w:shd w:val="clear" w:color="auto" w:fill="FFFFFF"/>
        <w:spacing w:after="105" w:line="240" w:lineRule="auto"/>
        <w:rPr>
          <w:rFonts w:ascii="Arial" w:eastAsia="Times New Roman" w:hAnsi="Arial" w:cs="Arial"/>
          <w:b/>
          <w:bCs/>
          <w:color w:val="225453"/>
          <w:sz w:val="28"/>
          <w:szCs w:val="28"/>
        </w:rPr>
      </w:pPr>
    </w:p>
    <w:p w:rsidR="00523A44" w:rsidRPr="002E5FF4" w:rsidRDefault="00523A44" w:rsidP="006A1344">
      <w:pPr>
        <w:shd w:val="clear" w:color="auto" w:fill="FFFFFF"/>
        <w:spacing w:after="105" w:line="240" w:lineRule="auto"/>
        <w:rPr>
          <w:rFonts w:ascii="Arial" w:eastAsia="Times New Roman" w:hAnsi="Arial" w:cs="Arial"/>
          <w:b/>
          <w:bCs/>
          <w:color w:val="225453"/>
          <w:sz w:val="28"/>
          <w:szCs w:val="28"/>
        </w:rPr>
      </w:pPr>
    </w:p>
    <w:p w:rsidR="00523A44" w:rsidRPr="002E5FF4" w:rsidRDefault="00523A44" w:rsidP="006A1344">
      <w:pPr>
        <w:shd w:val="clear" w:color="auto" w:fill="FFFFFF"/>
        <w:spacing w:after="105" w:line="240" w:lineRule="auto"/>
        <w:rPr>
          <w:rFonts w:ascii="Arial" w:eastAsia="Times New Roman" w:hAnsi="Arial" w:cs="Arial"/>
          <w:b/>
          <w:bCs/>
          <w:color w:val="225453"/>
          <w:sz w:val="28"/>
          <w:szCs w:val="28"/>
        </w:rPr>
      </w:pPr>
    </w:p>
    <w:p w:rsidR="00523A44" w:rsidRPr="002E5FF4" w:rsidRDefault="00523A44" w:rsidP="006A1344">
      <w:pPr>
        <w:shd w:val="clear" w:color="auto" w:fill="FFFFFF"/>
        <w:spacing w:after="105" w:line="240" w:lineRule="auto"/>
        <w:rPr>
          <w:rFonts w:ascii="Arial" w:eastAsia="Times New Roman" w:hAnsi="Arial" w:cs="Arial"/>
          <w:b/>
          <w:bCs/>
          <w:color w:val="225453"/>
          <w:sz w:val="28"/>
          <w:szCs w:val="28"/>
        </w:rPr>
      </w:pPr>
    </w:p>
    <w:p w:rsidR="00523A44" w:rsidRPr="002E5FF4" w:rsidRDefault="00523A44" w:rsidP="006A1344">
      <w:pPr>
        <w:shd w:val="clear" w:color="auto" w:fill="FFFFFF"/>
        <w:spacing w:after="105" w:line="240" w:lineRule="auto"/>
        <w:rPr>
          <w:rFonts w:ascii="Arial" w:eastAsia="Times New Roman" w:hAnsi="Arial" w:cs="Arial"/>
          <w:b/>
          <w:bCs/>
          <w:color w:val="225453"/>
          <w:sz w:val="28"/>
          <w:szCs w:val="28"/>
        </w:rPr>
      </w:pPr>
    </w:p>
    <w:p w:rsidR="00523A44" w:rsidRPr="002E5FF4" w:rsidRDefault="00523A44" w:rsidP="006A1344">
      <w:pPr>
        <w:shd w:val="clear" w:color="auto" w:fill="FFFFFF"/>
        <w:spacing w:after="105" w:line="240" w:lineRule="auto"/>
        <w:rPr>
          <w:rFonts w:ascii="Arial" w:eastAsia="Times New Roman" w:hAnsi="Arial" w:cs="Arial"/>
          <w:b/>
          <w:bCs/>
          <w:color w:val="225453"/>
          <w:sz w:val="28"/>
          <w:szCs w:val="28"/>
        </w:rPr>
      </w:pPr>
    </w:p>
    <w:p w:rsidR="00A16A35" w:rsidRPr="002E5FF4" w:rsidRDefault="00A16A35" w:rsidP="00A16A35">
      <w:pPr>
        <w:pStyle w:val="Heading1"/>
        <w:shd w:val="clear" w:color="auto" w:fill="FFFFFF"/>
        <w:spacing w:before="0" w:beforeAutospacing="0" w:after="0" w:afterAutospacing="0"/>
        <w:textAlignment w:val="baseline"/>
        <w:rPr>
          <w:rFonts w:ascii="Helvetica" w:hAnsi="Helvetica" w:cs="Helvetica"/>
          <w:color w:val="1E1E1E"/>
          <w:sz w:val="28"/>
          <w:szCs w:val="28"/>
        </w:rPr>
      </w:pPr>
      <w:r w:rsidRPr="002E5FF4">
        <w:rPr>
          <w:rFonts w:ascii="Helvetica" w:hAnsi="Helvetica" w:cs="Helvetica"/>
          <w:color w:val="1E1E1E"/>
          <w:sz w:val="28"/>
          <w:szCs w:val="28"/>
        </w:rPr>
        <w:t>Biển Đông: VN yêu cầu TQ rút tàu và 'không đe dọa hòa bình'</w:t>
      </w:r>
    </w:p>
    <w:p w:rsidR="00523A44" w:rsidRPr="002E5FF4" w:rsidRDefault="00523A44" w:rsidP="006A1344">
      <w:pPr>
        <w:shd w:val="clear" w:color="auto" w:fill="FFFFFF"/>
        <w:spacing w:after="105" w:line="240" w:lineRule="auto"/>
        <w:rPr>
          <w:rFonts w:ascii="Arial" w:eastAsia="Times New Roman" w:hAnsi="Arial" w:cs="Arial"/>
          <w:b/>
          <w:bCs/>
          <w:color w:val="225453"/>
          <w:sz w:val="28"/>
          <w:szCs w:val="28"/>
        </w:rPr>
      </w:pPr>
    </w:p>
    <w:p w:rsidR="00A16A35" w:rsidRPr="002E5FF4" w:rsidRDefault="006151BC" w:rsidP="006A1344">
      <w:pPr>
        <w:shd w:val="clear" w:color="auto" w:fill="FFFFFF"/>
        <w:spacing w:after="105" w:line="240" w:lineRule="auto"/>
        <w:rPr>
          <w:rFonts w:ascii="Arial" w:eastAsia="Times New Roman" w:hAnsi="Arial" w:cs="Arial"/>
          <w:b/>
          <w:bCs/>
          <w:color w:val="225453"/>
          <w:sz w:val="28"/>
          <w:szCs w:val="28"/>
        </w:rPr>
      </w:pPr>
      <w:r w:rsidRPr="002E5FF4">
        <w:rPr>
          <w:rFonts w:ascii="Verdana" w:hAnsi="Verdana"/>
          <w:b/>
          <w:bCs/>
          <w:color w:val="505050"/>
          <w:sz w:val="28"/>
          <w:szCs w:val="28"/>
          <w:shd w:val="clear" w:color="auto" w:fill="FFFFFF"/>
        </w:rPr>
        <w:t>Trung Quốc điều tàu sân bay mới xuống Biển Đông tập trận</w:t>
      </w:r>
    </w:p>
    <w:p w:rsidR="00A16A35" w:rsidRPr="002E5FF4" w:rsidRDefault="006151BC" w:rsidP="006A1344">
      <w:pPr>
        <w:shd w:val="clear" w:color="auto" w:fill="FFFFFF"/>
        <w:spacing w:after="105" w:line="240" w:lineRule="auto"/>
        <w:rPr>
          <w:rFonts w:ascii="Calibri" w:hAnsi="Calibri" w:cs="Calibri"/>
          <w:b/>
          <w:bCs/>
          <w:color w:val="505050"/>
          <w:sz w:val="28"/>
          <w:szCs w:val="28"/>
          <w:shd w:val="clear" w:color="auto" w:fill="FFFFFF"/>
        </w:rPr>
      </w:pPr>
      <w:r w:rsidRPr="002E5FF4">
        <w:rPr>
          <w:rFonts w:ascii="Calibri" w:hAnsi="Calibri" w:cs="Calibri"/>
          <w:b/>
          <w:bCs/>
          <w:color w:val="505050"/>
          <w:sz w:val="28"/>
          <w:szCs w:val="28"/>
          <w:shd w:val="clear" w:color="auto" w:fill="FFFFFF"/>
        </w:rPr>
        <w:t>Tàu sân bay mới của Trung Quốc đang trên đường cơ động xuống Biển Đông</w:t>
      </w:r>
    </w:p>
    <w:p w:rsidR="006151BC" w:rsidRPr="006151BC" w:rsidRDefault="006151BC" w:rsidP="006151BC">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6151BC">
        <w:rPr>
          <w:rFonts w:ascii="Tahoma" w:eastAsia="Times New Roman" w:hAnsi="Tahoma" w:cs="Tahoma"/>
          <w:color w:val="505050"/>
          <w:sz w:val="28"/>
          <w:szCs w:val="28"/>
        </w:rPr>
        <w:t>Truyền thông Nhật Bản đưa tin, Trung Quốc cho biết tàu sân bay sản xuất trong nước đầu tiên của nước này đã đi qua Eo biển Đài Loan hôm Chủ Nhật vì mục đích nghiên cứu khoa học và tập trận thông thường trên khu vực Biển Đông.</w:t>
      </w:r>
    </w:p>
    <w:p w:rsidR="006151BC" w:rsidRPr="006151BC" w:rsidRDefault="006151BC" w:rsidP="006151BC">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6151BC">
        <w:rPr>
          <w:rFonts w:ascii="Tahoma" w:eastAsia="Times New Roman" w:hAnsi="Tahoma" w:cs="Tahoma"/>
          <w:color w:val="505050"/>
          <w:sz w:val="28"/>
          <w:szCs w:val="28"/>
        </w:rPr>
        <w:t>Theo đài NHK, truyền thông nhà nước Trung Quốc hôm thứ Hai đưa tin phát ngôn viên của Hải quân Trung Quốc đưa ra tuyên bố như trên.</w:t>
      </w:r>
    </w:p>
    <w:p w:rsidR="006151BC" w:rsidRPr="006151BC" w:rsidRDefault="006151BC" w:rsidP="006151BC">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6151BC">
        <w:rPr>
          <w:rFonts w:ascii="Tahoma" w:eastAsia="Times New Roman" w:hAnsi="Tahoma" w:cs="Tahoma"/>
          <w:color w:val="505050"/>
          <w:sz w:val="28"/>
          <w:szCs w:val="28"/>
        </w:rPr>
        <w:lastRenderedPageBreak/>
        <w:t xml:space="preserve">Hôm Chủ Nhật, giới chức quân sự của đảo Đài Loan cho biết tàu sân bay mới này của Trung Quốc đã lần đầu tiên đi qua </w:t>
      </w:r>
      <w:proofErr w:type="gramStart"/>
      <w:r w:rsidRPr="006151BC">
        <w:rPr>
          <w:rFonts w:ascii="Tahoma" w:eastAsia="Times New Roman" w:hAnsi="Tahoma" w:cs="Tahoma"/>
          <w:color w:val="505050"/>
          <w:sz w:val="28"/>
          <w:szCs w:val="28"/>
        </w:rPr>
        <w:t>eo</w:t>
      </w:r>
      <w:proofErr w:type="gramEnd"/>
      <w:r w:rsidRPr="006151BC">
        <w:rPr>
          <w:rFonts w:ascii="Tahoma" w:eastAsia="Times New Roman" w:hAnsi="Tahoma" w:cs="Tahoma"/>
          <w:color w:val="505050"/>
          <w:sz w:val="28"/>
          <w:szCs w:val="28"/>
        </w:rPr>
        <w:t xml:space="preserve"> biển trên và được các tàu của Mỹ và Nhật Bản giám sát.</w:t>
      </w:r>
    </w:p>
    <w:p w:rsidR="006151BC" w:rsidRPr="006151BC" w:rsidRDefault="006151BC" w:rsidP="006151BC">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6151BC">
        <w:rPr>
          <w:rFonts w:ascii="Tahoma" w:eastAsia="Times New Roman" w:hAnsi="Tahoma" w:cs="Tahoma"/>
          <w:color w:val="505050"/>
          <w:sz w:val="28"/>
          <w:szCs w:val="28"/>
        </w:rPr>
        <w:t>Ngày hôm nay 18/11, một hãng truyền thông của nhà nước Trung Quốc trích lời một chuyên gia nói rằng tàu sân bay trên có thể sẽ di chuyển về căn cứ dự kiến ở tỉnh đảo Hải Nam trên Biển Đông.</w:t>
      </w:r>
    </w:p>
    <w:p w:rsidR="006151BC" w:rsidRPr="006151BC" w:rsidRDefault="006151BC" w:rsidP="006151BC">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6151BC">
        <w:rPr>
          <w:rFonts w:ascii="Tahoma" w:eastAsia="Times New Roman" w:hAnsi="Tahoma" w:cs="Tahoma"/>
          <w:color w:val="505050"/>
          <w:sz w:val="28"/>
          <w:szCs w:val="28"/>
        </w:rPr>
        <w:t>Tin tức cho biết sứ mệnh của tàu sân bay sẽ là bảo đảm cái mà tờ báo Trung Quốc này gọi là "chủ quyền và toàn vẹn lãnh thổ của Trung Quốc trong khu vực".</w:t>
      </w:r>
    </w:p>
    <w:p w:rsidR="006151BC" w:rsidRPr="002E5FF4" w:rsidRDefault="006151BC" w:rsidP="006A1344">
      <w:pPr>
        <w:shd w:val="clear" w:color="auto" w:fill="FFFFFF"/>
        <w:spacing w:after="105" w:line="240" w:lineRule="auto"/>
        <w:rPr>
          <w:rFonts w:ascii="Arial" w:eastAsia="Times New Roman" w:hAnsi="Arial" w:cs="Arial"/>
          <w:b/>
          <w:bCs/>
          <w:color w:val="225453"/>
          <w:sz w:val="28"/>
          <w:szCs w:val="28"/>
        </w:rPr>
      </w:pPr>
    </w:p>
    <w:p w:rsidR="00A16A35" w:rsidRPr="002E5FF4" w:rsidRDefault="00A16A35" w:rsidP="006A1344">
      <w:pPr>
        <w:shd w:val="clear" w:color="auto" w:fill="FFFFFF"/>
        <w:spacing w:after="105" w:line="240" w:lineRule="auto"/>
        <w:rPr>
          <w:rFonts w:ascii="Arial" w:eastAsia="Times New Roman" w:hAnsi="Arial" w:cs="Arial"/>
          <w:b/>
          <w:bCs/>
          <w:color w:val="225453"/>
          <w:sz w:val="28"/>
          <w:szCs w:val="28"/>
        </w:rPr>
      </w:pPr>
    </w:p>
    <w:p w:rsidR="006A1344" w:rsidRPr="002E5FF4" w:rsidRDefault="006A1344" w:rsidP="006A1344">
      <w:pPr>
        <w:shd w:val="clear" w:color="auto" w:fill="FFFFFF"/>
        <w:spacing w:after="105" w:line="240" w:lineRule="auto"/>
        <w:rPr>
          <w:rFonts w:ascii="Arial" w:eastAsia="Times New Roman" w:hAnsi="Arial" w:cs="Arial"/>
          <w:b/>
          <w:bCs/>
          <w:color w:val="225453"/>
          <w:sz w:val="28"/>
          <w:szCs w:val="28"/>
        </w:rPr>
      </w:pPr>
      <w:r w:rsidRPr="002E5FF4">
        <w:rPr>
          <w:rFonts w:ascii="Arial" w:eastAsia="Times New Roman" w:hAnsi="Arial" w:cs="Arial"/>
          <w:b/>
          <w:bCs/>
          <w:color w:val="225453"/>
          <w:sz w:val="28"/>
          <w:szCs w:val="28"/>
        </w:rPr>
        <w:t>Chiến lược của một số nước lớn đối với khu vực châu Á - Thái Bình Dương</w:t>
      </w:r>
    </w:p>
    <w:p w:rsidR="006A1344" w:rsidRPr="002E5FF4" w:rsidRDefault="006A1344" w:rsidP="006A1344">
      <w:pPr>
        <w:shd w:val="clear" w:color="auto" w:fill="FFFFFF"/>
        <w:spacing w:after="0" w:line="285" w:lineRule="atLeast"/>
        <w:jc w:val="both"/>
        <w:rPr>
          <w:rFonts w:ascii="Arial" w:eastAsia="Times New Roman" w:hAnsi="Arial" w:cs="Arial"/>
          <w:color w:val="4C4C4C"/>
          <w:sz w:val="28"/>
          <w:szCs w:val="28"/>
        </w:rPr>
      </w:pPr>
      <w:r w:rsidRPr="002E5FF4">
        <w:rPr>
          <w:rFonts w:ascii="Arial" w:eastAsia="Times New Roman" w:hAnsi="Arial" w:cs="Arial"/>
          <w:color w:val="4C4C4C"/>
          <w:sz w:val="28"/>
          <w:szCs w:val="28"/>
        </w:rPr>
        <w:t> </w:t>
      </w:r>
      <w:r w:rsidRPr="002E5FF4">
        <w:rPr>
          <w:rFonts w:ascii="Arial" w:eastAsia="Times New Roman" w:hAnsi="Arial" w:cs="Arial"/>
          <w:b/>
          <w:bCs/>
          <w:i/>
          <w:iCs/>
          <w:color w:val="4C4C4C"/>
          <w:sz w:val="28"/>
          <w:szCs w:val="28"/>
        </w:rPr>
        <w:t>Căn cứ vào xu hướng phát triển, với kết quả nghiên cứu khoa học, các nhà nghiên cứu trên thế giới đánh giá Thế kỷ XXI là thế kỷ của châu Á-Thái Bình Dương (CA-TBD). Do vị trí, vai trò ngày càng quan trọng, các nước, nhất là các cường quốc đều có những điều chỉnh chiến lược, nhằm tăng cường ảnh hưởng, bảo vệ lợi ích của mình ở khu vực này</w:t>
      </w:r>
    </w:p>
    <w:p w:rsidR="000E4512" w:rsidRPr="002E5FF4" w:rsidRDefault="000E4512" w:rsidP="002B404D">
      <w:pPr>
        <w:rPr>
          <w:sz w:val="28"/>
          <w:szCs w:val="28"/>
        </w:rPr>
      </w:pP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r w:rsidRPr="002E5FF4">
        <w:rPr>
          <w:rFonts w:ascii="Arial" w:hAnsi="Arial" w:cs="Arial"/>
          <w:color w:val="4C4C4C"/>
          <w:sz w:val="28"/>
          <w:szCs w:val="28"/>
        </w:rPr>
        <w:t>Hiện CA-TBD</w:t>
      </w:r>
      <w:r w:rsidRPr="002E5FF4">
        <w:rPr>
          <w:rStyle w:val="Strong"/>
          <w:rFonts w:ascii="Arial" w:hAnsi="Arial" w:cs="Arial"/>
          <w:color w:val="4C4C4C"/>
          <w:sz w:val="28"/>
          <w:szCs w:val="28"/>
        </w:rPr>
        <w:t> </w:t>
      </w:r>
      <w:r w:rsidRPr="002E5FF4">
        <w:rPr>
          <w:rFonts w:ascii="Arial" w:hAnsi="Arial" w:cs="Arial"/>
          <w:color w:val="4C4C4C"/>
          <w:sz w:val="28"/>
          <w:szCs w:val="28"/>
        </w:rPr>
        <w:t xml:space="preserve">chiếm 40% tổng diện tích lãnh thổ, 41% dân số (gần 3,6 tỷ người), 61% GDP, 47% tổng thương mại quốc tế và 48% nguồn vốn đầu tư trực tiếp nước ngoài của thế giới. </w:t>
      </w:r>
      <w:proofErr w:type="gramStart"/>
      <w:r w:rsidRPr="002E5FF4">
        <w:rPr>
          <w:rFonts w:ascii="Arial" w:hAnsi="Arial" w:cs="Arial"/>
          <w:color w:val="4C4C4C"/>
          <w:sz w:val="28"/>
          <w:szCs w:val="28"/>
        </w:rPr>
        <w:t>Ở CA-TBD tập trung 65% nguồn nguyên liệu toàn cầu và có nhiều tuyến đường giao thông biển quan trọng bậc nhất thế giới.</w:t>
      </w:r>
      <w:proofErr w:type="gramEnd"/>
      <w:r w:rsidRPr="002E5FF4">
        <w:rPr>
          <w:rFonts w:ascii="Arial" w:hAnsi="Arial" w:cs="Arial"/>
          <w:color w:val="4C4C4C"/>
          <w:sz w:val="28"/>
          <w:szCs w:val="28"/>
        </w:rPr>
        <w:t xml:space="preserve"> CA-TBD chịu tác động đồng thời của hai quá trình toàn cầu hoá và khu vực hoá, với các tổ chức như Hiệp hội các nước Đông Nam Á (ASEAN) và các diễn đàn, như Diễn đàn kinh tế CA-TBD (APEC), Diễn đàn kinh tế Đông Á...; có ba trung tâm sức mạnh là Mỹ, Nhật Bản và Trung Quốc (năm 2010, Trung Quốc đã vượt qua Nhật Bản, vươn lên vị trí nền kinh tế lớn thứ hai thế giới, sau Mỹ) và các nước công nghiệp mới đang phát triển rất thành công, đạt chỉ số cao về tăng trưởng kinh tế. Tại CA-TBD đang diễn ra quá trình cạnh tranh và hợp tác đan xen, trong đó nổi lên là sự tranh giành ảnh hưởng quyết liệt giữa Mỹ và Trung Quốc, trong điều kiện tại đây chưa có một cơ chế đa phương thống nhất về an ninh tập thể; hệ thống an ninh chính trị-quân sự dựa chủ yếu trên các hiệp </w:t>
      </w:r>
      <w:r w:rsidRPr="002E5FF4">
        <w:rPr>
          <w:rFonts w:ascii="Arial" w:hAnsi="Arial" w:cs="Arial"/>
          <w:color w:val="4C4C4C"/>
          <w:sz w:val="28"/>
          <w:szCs w:val="28"/>
        </w:rPr>
        <w:lastRenderedPageBreak/>
        <w:t xml:space="preserve">định và thoả thuận song phương, như: Hiệp ước an ninh Nhật-Mỹ, Hiệp ước về phòng thủ chung giữa Mỹ và Hàn Quốc, Thoả thuận giữa các nước tham gia khối ANZUC (Ô-xtrây-li-a, Niu Di-lân, Anh, Ma-lai-xi-a, Xin-ga-po). Do đó, các tổ chức khu vực thường có xu hướng kết hợp các mục đích kinh tế với lợi ích </w:t>
      </w:r>
      <w:proofErr w:type="gramStart"/>
      <w:r w:rsidRPr="002E5FF4">
        <w:rPr>
          <w:rFonts w:ascii="Arial" w:hAnsi="Arial" w:cs="Arial"/>
          <w:color w:val="4C4C4C"/>
          <w:sz w:val="28"/>
          <w:szCs w:val="28"/>
        </w:rPr>
        <w:t>an</w:t>
      </w:r>
      <w:proofErr w:type="gramEnd"/>
      <w:r w:rsidRPr="002E5FF4">
        <w:rPr>
          <w:rFonts w:ascii="Arial" w:hAnsi="Arial" w:cs="Arial"/>
          <w:color w:val="4C4C4C"/>
          <w:sz w:val="28"/>
          <w:szCs w:val="28"/>
        </w:rPr>
        <w:t xml:space="preserve"> ninh. CA-TBD hiện đang tồn tại các "điểm nóng" ở eo biển Đài Loan, Đông Bắc Á, Biển Đông, eo biển Ma-lắc-ca...; trong đó, tiềm ẩn nguy cơ xung đột do tranh chấp lãnh thổ; mâu thuẫn sắc tộc, tôn giáo; tình hình chính trị nội bộ bất ổn trong từng nước riêng lẻ; nạn khủng bố; cướp biển; buôn lậu vũ khí, ma tuý và di dân bất hợp pháp. </w:t>
      </w:r>
      <w:proofErr w:type="gramStart"/>
      <w:r w:rsidRPr="002E5FF4">
        <w:rPr>
          <w:rFonts w:ascii="Arial" w:hAnsi="Arial" w:cs="Arial"/>
          <w:color w:val="4C4C4C"/>
          <w:sz w:val="28"/>
          <w:szCs w:val="28"/>
        </w:rPr>
        <w:t>Trong bối cảnh còn nhiều phức tạp, các nước CA-TBD</w:t>
      </w:r>
      <w:r w:rsidRPr="002E5FF4">
        <w:rPr>
          <w:rStyle w:val="Strong"/>
          <w:rFonts w:ascii="Arial" w:hAnsi="Arial" w:cs="Arial"/>
          <w:color w:val="4C4C4C"/>
          <w:sz w:val="28"/>
          <w:szCs w:val="28"/>
        </w:rPr>
        <w:t> </w:t>
      </w:r>
      <w:r w:rsidRPr="002E5FF4">
        <w:rPr>
          <w:rFonts w:ascii="Arial" w:hAnsi="Arial" w:cs="Arial"/>
          <w:color w:val="4C4C4C"/>
          <w:sz w:val="28"/>
          <w:szCs w:val="28"/>
        </w:rPr>
        <w:t>đang tập trunghiện đại hoá quân đội và tăng cường sức mạnh quốc phòng.</w:t>
      </w:r>
      <w:proofErr w:type="gramEnd"/>
      <w:r w:rsidRPr="002E5FF4">
        <w:rPr>
          <w:rFonts w:ascii="Arial" w:hAnsi="Arial" w:cs="Arial"/>
          <w:color w:val="4C4C4C"/>
          <w:sz w:val="28"/>
          <w:szCs w:val="28"/>
        </w:rPr>
        <w:t xml:space="preserve"> </w:t>
      </w:r>
      <w:proofErr w:type="gramStart"/>
      <w:r w:rsidRPr="002E5FF4">
        <w:rPr>
          <w:rFonts w:ascii="Arial" w:hAnsi="Arial" w:cs="Arial"/>
          <w:color w:val="4C4C4C"/>
          <w:sz w:val="28"/>
          <w:szCs w:val="28"/>
        </w:rPr>
        <w:t>Tổng chi phí quân sự của các nước trong khu vực gần tương đương với chi phí quân sự của tất cả các nước thuộc Liên minh Châu Âu.</w:t>
      </w:r>
      <w:proofErr w:type="gramEnd"/>
      <w:r w:rsidRPr="002E5FF4">
        <w:rPr>
          <w:rFonts w:ascii="Arial" w:hAnsi="Arial" w:cs="Arial"/>
          <w:color w:val="4C4C4C"/>
          <w:sz w:val="28"/>
          <w:szCs w:val="28"/>
        </w:rPr>
        <w:t xml:space="preserve"> Ở CA-TBD tập trung 8 quốc gia có lực lượng quân sự với số quân đông nhất thế giới, gồm Mỹ, Trung Quốc, Ấn Độ, Cộng hoà dân chủ nhân dân (CHDCND) Triều Tiên, Nga, Hàn Quốc, Pa-ki-xtan…, chiếm 23% thị trường vũ khí thế giới. </w:t>
      </w:r>
      <w:r w:rsidRPr="002E5FF4">
        <w:rPr>
          <w:rStyle w:val="Strong"/>
          <w:rFonts w:ascii="Arial" w:hAnsi="Arial" w:cs="Arial"/>
          <w:color w:val="4C4C4C"/>
          <w:sz w:val="28"/>
          <w:szCs w:val="28"/>
        </w:rPr>
        <w:t> </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r w:rsidRPr="002E5FF4">
        <w:rPr>
          <w:rFonts w:ascii="Arial" w:hAnsi="Arial" w:cs="Arial"/>
          <w:color w:val="4C4C4C"/>
          <w:sz w:val="28"/>
          <w:szCs w:val="28"/>
        </w:rPr>
        <w:t>Do tầm quan trọng của khu vực CA-TBD, một số nước lớn tiến hành những bước điều chỉnh chiến lược đối với khu vực; trước hết phải kể đến Mỹ, Nga, Trung Quốc, Nhật Bản và Ấn Độ.</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proofErr w:type="gramStart"/>
      <w:r w:rsidRPr="002E5FF4">
        <w:rPr>
          <w:rStyle w:val="Emphasis"/>
          <w:rFonts w:ascii="Arial" w:hAnsi="Arial" w:cs="Arial"/>
          <w:color w:val="4C4C4C"/>
          <w:sz w:val="28"/>
          <w:szCs w:val="28"/>
        </w:rPr>
        <w:t>Điều chỉnh chiến lược của Mỹ</w:t>
      </w:r>
      <w:r w:rsidRPr="002E5FF4">
        <w:rPr>
          <w:rFonts w:ascii="Arial" w:hAnsi="Arial" w:cs="Arial"/>
          <w:color w:val="4C4C4C"/>
          <w:sz w:val="28"/>
          <w:szCs w:val="28"/>
        </w:rPr>
        <w:t>.</w:t>
      </w:r>
      <w:r w:rsidRPr="002E5FF4">
        <w:rPr>
          <w:rStyle w:val="Emphasis"/>
          <w:rFonts w:ascii="Arial" w:hAnsi="Arial" w:cs="Arial"/>
          <w:color w:val="4C4C4C"/>
          <w:sz w:val="28"/>
          <w:szCs w:val="28"/>
        </w:rPr>
        <w:t> </w:t>
      </w:r>
      <w:r w:rsidRPr="002E5FF4">
        <w:rPr>
          <w:rFonts w:ascii="Arial" w:hAnsi="Arial" w:cs="Arial"/>
          <w:color w:val="4C4C4C"/>
          <w:sz w:val="28"/>
          <w:szCs w:val="28"/>
        </w:rPr>
        <w:t>Thời gian gần đây, Mỹ chuyển trọng tâm chiến lược tới khu vực CA-TBD, coi đây là khu vực có ý nghĩa sống còn.</w:t>
      </w:r>
      <w:proofErr w:type="gramEnd"/>
      <w:r w:rsidRPr="002E5FF4">
        <w:rPr>
          <w:rFonts w:ascii="Arial" w:hAnsi="Arial" w:cs="Arial"/>
          <w:color w:val="4C4C4C"/>
          <w:sz w:val="28"/>
          <w:szCs w:val="28"/>
        </w:rPr>
        <w:t xml:space="preserve"> Nội dung điều chỉnh chiến lược của Mỹ đối với CA-TBD xoay quanh bốn vấn đề cơ bản. Đó là, củng cố và tăng cường các liên minh truyền thống với các nước trong khu vực; phát triển các quan hệ đối tác chiến lược mới, trước hết là các cường quốc hàng đầu ở CA-TBD; xây dựng các cơ chế bền vững cho sự hợp tác khu vực; xúc tiến và ủng hộ “dân chủ”, “nhân quyền” (theo quan điểm của Mỹ).</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r w:rsidRPr="002E5FF4">
        <w:rPr>
          <w:rFonts w:ascii="Arial" w:hAnsi="Arial" w:cs="Arial"/>
          <w:color w:val="4C4C4C"/>
          <w:sz w:val="28"/>
          <w:szCs w:val="28"/>
        </w:rPr>
        <w:t xml:space="preserve">Theo đó, Mỹ tăng cường quan hệ liên minh truyền thống với Nhật Bản, Hàn Quốc, Ô-xtrây-li-a, Phi-lip-pin, Thái </w:t>
      </w:r>
      <w:proofErr w:type="gramStart"/>
      <w:r w:rsidRPr="002E5FF4">
        <w:rPr>
          <w:rFonts w:ascii="Arial" w:hAnsi="Arial" w:cs="Arial"/>
          <w:color w:val="4C4C4C"/>
          <w:sz w:val="28"/>
          <w:szCs w:val="28"/>
        </w:rPr>
        <w:t>Lan</w:t>
      </w:r>
      <w:proofErr w:type="gramEnd"/>
      <w:r w:rsidRPr="002E5FF4">
        <w:rPr>
          <w:rFonts w:ascii="Arial" w:hAnsi="Arial" w:cs="Arial"/>
          <w:color w:val="4C4C4C"/>
          <w:sz w:val="28"/>
          <w:szCs w:val="28"/>
        </w:rPr>
        <w:t xml:space="preserve">... Trong các liên minh này, liên minh Mỹ-Nhật đóng vai trò quan trọng nhất, là hòn đá tảng cho chiến lược </w:t>
      </w:r>
      <w:proofErr w:type="gramStart"/>
      <w:r w:rsidRPr="002E5FF4">
        <w:rPr>
          <w:rFonts w:ascii="Arial" w:hAnsi="Arial" w:cs="Arial"/>
          <w:color w:val="4C4C4C"/>
          <w:sz w:val="28"/>
          <w:szCs w:val="28"/>
        </w:rPr>
        <w:t>an</w:t>
      </w:r>
      <w:proofErr w:type="gramEnd"/>
      <w:r w:rsidRPr="002E5FF4">
        <w:rPr>
          <w:rFonts w:ascii="Arial" w:hAnsi="Arial" w:cs="Arial"/>
          <w:color w:val="4C4C4C"/>
          <w:sz w:val="28"/>
          <w:szCs w:val="28"/>
        </w:rPr>
        <w:t xml:space="preserve"> ninh và các mục tiêu chiến lược toàn cầu của Mỹ ở khu vực này. Đồng thời, Mỹ tăng cường sự hiện diện quân sự ở CA-TBD, trước hết là ở Đông Bắc Á, coi lực lượng này là nhân tố chủ yếu đối với </w:t>
      </w:r>
      <w:proofErr w:type="gramStart"/>
      <w:r w:rsidRPr="002E5FF4">
        <w:rPr>
          <w:rFonts w:ascii="Arial" w:hAnsi="Arial" w:cs="Arial"/>
          <w:color w:val="4C4C4C"/>
          <w:sz w:val="28"/>
          <w:szCs w:val="28"/>
        </w:rPr>
        <w:t>an</w:t>
      </w:r>
      <w:proofErr w:type="gramEnd"/>
      <w:r w:rsidRPr="002E5FF4">
        <w:rPr>
          <w:rFonts w:ascii="Arial" w:hAnsi="Arial" w:cs="Arial"/>
          <w:color w:val="4C4C4C"/>
          <w:sz w:val="28"/>
          <w:szCs w:val="28"/>
        </w:rPr>
        <w:t xml:space="preserve"> ninh khu vực, trong đó Mỹ giữ vai trò lãnh đạo.</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proofErr w:type="gramStart"/>
      <w:r w:rsidRPr="002E5FF4">
        <w:rPr>
          <w:rFonts w:ascii="Arial" w:hAnsi="Arial" w:cs="Arial"/>
          <w:color w:val="4C4C4C"/>
          <w:sz w:val="28"/>
          <w:szCs w:val="28"/>
        </w:rPr>
        <w:t>Trong quan hệ với các nước trong khu vực, Mỹ đặc biệt chú trọng quan hệ với Nga và Trung Quốc.</w:t>
      </w:r>
      <w:proofErr w:type="gramEnd"/>
      <w:r w:rsidRPr="002E5FF4">
        <w:rPr>
          <w:rFonts w:ascii="Arial" w:hAnsi="Arial" w:cs="Arial"/>
          <w:color w:val="4C4C4C"/>
          <w:sz w:val="28"/>
          <w:szCs w:val="28"/>
        </w:rPr>
        <w:t xml:space="preserve"> Với Nga, Mỹ tăng cường đối thoại và hợp tác quân sự dựa trên những kết quả đã đạt được về cắt giảm vũ khí tiến công chiến lược theo Hiệp ước START mới; hợp tác trong các lĩnh vực: chống khủng bố, chống phổ biến vũ khí hạt nhân, xây dựng hệ thống phòng thủ tên lửa và chinh phục vũ trụ; hoan nghênh các nỗ lực của Nga trong việc </w:t>
      </w:r>
      <w:r w:rsidRPr="002E5FF4">
        <w:rPr>
          <w:rFonts w:ascii="Arial" w:hAnsi="Arial" w:cs="Arial"/>
          <w:color w:val="4C4C4C"/>
          <w:sz w:val="28"/>
          <w:szCs w:val="28"/>
        </w:rPr>
        <w:lastRenderedPageBreak/>
        <w:t xml:space="preserve">bảo đảm an ninh ở châu Á. Với Trung Quốc, Mỹ xúc tiến hợp tác toàn diện và tích cực; mở rộng các lĩnh vực hợp tác mà hai bên cùng có lợi; tăng cường sự hiểu biết lẫn nhau, ngăn chặn những bất đồng, mâu thuẫn. Mỹ chủ trương hợp tác với Trung Quốc trong chống cướp biển, chống phổ biến vũ khí sát thương hàng loạt; tranh thủ ảnh hưởng của Trung Quốc trong các đối sách với CHDCND Triều Tiên để duy trì sự ổn định trên bán đảo Triều Tiên. Tuy nhiên, Mỹ chú ý </w:t>
      </w:r>
      <w:proofErr w:type="gramStart"/>
      <w:r w:rsidRPr="002E5FF4">
        <w:rPr>
          <w:rFonts w:ascii="Arial" w:hAnsi="Arial" w:cs="Arial"/>
          <w:color w:val="4C4C4C"/>
          <w:sz w:val="28"/>
          <w:szCs w:val="28"/>
        </w:rPr>
        <w:t>theo</w:t>
      </w:r>
      <w:proofErr w:type="gramEnd"/>
      <w:r w:rsidRPr="002E5FF4">
        <w:rPr>
          <w:rFonts w:ascii="Arial" w:hAnsi="Arial" w:cs="Arial"/>
          <w:color w:val="4C4C4C"/>
          <w:sz w:val="28"/>
          <w:szCs w:val="28"/>
        </w:rPr>
        <w:t xml:space="preserve"> dõi sự phát triển của quân đội Trung Quốc, không để làm mất cân bằng trong cán cân lực lượng giữa Trung Quốc và Đài Loan. Mỹ đặc biệt lo ngại về quy mô và mục tiêu chiến lược của chương trình hiện đại hoá quân đội Trung Quốc, cũng như hành động của Trung Quốc trong vũ trụ, trong không gian ảo, trên Biển Vàng và Biển Đông. Do đó, Mỹ sẽ sẵn sàng thể hiện ý chí và đầu tư nguồn lực để đối phó với hành động của Trung Quốc đe doạ lợi ích của Mỹ cũng như </w:t>
      </w:r>
      <w:proofErr w:type="gramStart"/>
      <w:r w:rsidRPr="002E5FF4">
        <w:rPr>
          <w:rFonts w:ascii="Arial" w:hAnsi="Arial" w:cs="Arial"/>
          <w:color w:val="4C4C4C"/>
          <w:sz w:val="28"/>
          <w:szCs w:val="28"/>
        </w:rPr>
        <w:t>an</w:t>
      </w:r>
      <w:proofErr w:type="gramEnd"/>
      <w:r w:rsidRPr="002E5FF4">
        <w:rPr>
          <w:rFonts w:ascii="Arial" w:hAnsi="Arial" w:cs="Arial"/>
          <w:color w:val="4C4C4C"/>
          <w:sz w:val="28"/>
          <w:szCs w:val="28"/>
        </w:rPr>
        <w:t xml:space="preserve"> ninh của các đồng minh của Mỹ ở CA-TBD. </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proofErr w:type="gramStart"/>
      <w:r w:rsidRPr="002E5FF4">
        <w:rPr>
          <w:rStyle w:val="Emphasis"/>
          <w:rFonts w:ascii="Arial" w:hAnsi="Arial" w:cs="Arial"/>
          <w:color w:val="4C4C4C"/>
          <w:sz w:val="28"/>
          <w:szCs w:val="28"/>
        </w:rPr>
        <w:t>Chiến lược của Trung Quốc.</w:t>
      </w:r>
      <w:proofErr w:type="gramEnd"/>
      <w:r w:rsidRPr="002E5FF4">
        <w:rPr>
          <w:rStyle w:val="Emphasis"/>
          <w:rFonts w:ascii="Arial" w:hAnsi="Arial" w:cs="Arial"/>
          <w:color w:val="4C4C4C"/>
          <w:sz w:val="28"/>
          <w:szCs w:val="28"/>
        </w:rPr>
        <w:t> </w:t>
      </w:r>
      <w:r w:rsidRPr="002E5FF4">
        <w:rPr>
          <w:rFonts w:ascii="Arial" w:hAnsi="Arial" w:cs="Arial"/>
          <w:color w:val="4C4C4C"/>
          <w:sz w:val="28"/>
          <w:szCs w:val="28"/>
        </w:rPr>
        <w:t xml:space="preserve">Chiến lược toàn cầu của Trung Quốc là bảo vệ lợi ích kinh tế, ảnh hưởng chính trị và văn hoá ra thế giới, tạo điều kiện thuận lợi để trở thành quốc gia có ảnh hưởng quyết định tới tiến trình phát triển thế giới trong thế kỷ XXI. </w:t>
      </w:r>
      <w:proofErr w:type="gramStart"/>
      <w:r w:rsidRPr="002E5FF4">
        <w:rPr>
          <w:rFonts w:ascii="Arial" w:hAnsi="Arial" w:cs="Arial"/>
          <w:color w:val="4C4C4C"/>
          <w:sz w:val="28"/>
          <w:szCs w:val="28"/>
        </w:rPr>
        <w:t>Theo chiến lược đó, CA-TBD là hướng ưu tiên trong chiến lược của Trung Quốc.</w:t>
      </w:r>
      <w:proofErr w:type="gramEnd"/>
      <w:r w:rsidRPr="002E5FF4">
        <w:rPr>
          <w:rFonts w:ascii="Arial" w:hAnsi="Arial" w:cs="Arial"/>
          <w:color w:val="4C4C4C"/>
          <w:sz w:val="28"/>
          <w:szCs w:val="28"/>
        </w:rPr>
        <w:t xml:space="preserve"> </w:t>
      </w:r>
      <w:proofErr w:type="gramStart"/>
      <w:r w:rsidRPr="002E5FF4">
        <w:rPr>
          <w:rFonts w:ascii="Arial" w:hAnsi="Arial" w:cs="Arial"/>
          <w:color w:val="4C4C4C"/>
          <w:sz w:val="28"/>
          <w:szCs w:val="28"/>
        </w:rPr>
        <w:t>Bắc Kinh coi lực lượng vũ trang là một trong những công cụ quan trọng nhất để bảo vệ lợi ích quốc gia và thực hiện chính sách đối ngoại.</w:t>
      </w:r>
      <w:proofErr w:type="gramEnd"/>
      <w:r w:rsidRPr="002E5FF4">
        <w:rPr>
          <w:rFonts w:ascii="Arial" w:hAnsi="Arial" w:cs="Arial"/>
          <w:color w:val="4C4C4C"/>
          <w:sz w:val="28"/>
          <w:szCs w:val="28"/>
        </w:rPr>
        <w:t xml:space="preserve"> Quan niệm “quốc phòng” không chỉ là phòng thủ trong nước, mà còn bao hàm cả phạm vi ngoài đất nước, thể hiện rõ trong nội dung “chiến lược phát triển xuống phía Nam”, trong đó có nội dung phát triển ảnh hưởng xuống khu vực Đông Nam Á. Trước mắt, Trung Quốc chủ trương tạo môi trường hoà bình và ổn định trong khu vực CA-TBD, trước hết là Đông Bắc Á và Đông Nam Á để tạo lập “không gian sinh tồn” và phát triển.</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r w:rsidRPr="002E5FF4">
        <w:rPr>
          <w:rFonts w:ascii="Arial" w:hAnsi="Arial" w:cs="Arial"/>
          <w:color w:val="4C4C4C"/>
          <w:sz w:val="28"/>
          <w:szCs w:val="28"/>
        </w:rPr>
        <w:t xml:space="preserve">Trung Quốc ủng hộ việc thành lập cơ chế </w:t>
      </w:r>
      <w:proofErr w:type="gramStart"/>
      <w:r w:rsidRPr="002E5FF4">
        <w:rPr>
          <w:rFonts w:ascii="Arial" w:hAnsi="Arial" w:cs="Arial"/>
          <w:color w:val="4C4C4C"/>
          <w:sz w:val="28"/>
          <w:szCs w:val="28"/>
        </w:rPr>
        <w:t>an</w:t>
      </w:r>
      <w:proofErr w:type="gramEnd"/>
      <w:r w:rsidRPr="002E5FF4">
        <w:rPr>
          <w:rFonts w:ascii="Arial" w:hAnsi="Arial" w:cs="Arial"/>
          <w:color w:val="4C4C4C"/>
          <w:sz w:val="28"/>
          <w:szCs w:val="28"/>
        </w:rPr>
        <w:t xml:space="preserve"> ninh hợp tác khu vực CA-TBD. Trước đây, Trung Quốc chỉ nhấn mạnh đối thoại an ninh song phương vì sợ rằng, diễn đàn an ninh đa phương sẽ là diễn đàn chỉ trích, cô lập Trung Quốc, tại đó Mỹ và Nhật Bản sẽ lợi dụng để gây sức ép với Bắc Kinh về “dân chủ”, “nhân quyền”. </w:t>
      </w:r>
      <w:proofErr w:type="gramStart"/>
      <w:r w:rsidRPr="002E5FF4">
        <w:rPr>
          <w:rFonts w:ascii="Arial" w:hAnsi="Arial" w:cs="Arial"/>
          <w:color w:val="4C4C4C"/>
          <w:sz w:val="28"/>
          <w:szCs w:val="28"/>
        </w:rPr>
        <w:t>Hiện nay, Trung Quốc có sự điều chỉnh trong quan hệ hợp tác với các nước trong khu vực.</w:t>
      </w:r>
      <w:proofErr w:type="gramEnd"/>
      <w:r w:rsidRPr="002E5FF4">
        <w:rPr>
          <w:rFonts w:ascii="Arial" w:hAnsi="Arial" w:cs="Arial"/>
          <w:color w:val="4C4C4C"/>
          <w:sz w:val="28"/>
          <w:szCs w:val="28"/>
        </w:rPr>
        <w:t xml:space="preserve"> Trung Quốc ủng hộ "Diễn đàn khu vực ASEAN” như là khung </w:t>
      </w:r>
      <w:proofErr w:type="gramStart"/>
      <w:r w:rsidRPr="002E5FF4">
        <w:rPr>
          <w:rFonts w:ascii="Arial" w:hAnsi="Arial" w:cs="Arial"/>
          <w:color w:val="4C4C4C"/>
          <w:sz w:val="28"/>
          <w:szCs w:val="28"/>
        </w:rPr>
        <w:t>an</w:t>
      </w:r>
      <w:proofErr w:type="gramEnd"/>
      <w:r w:rsidRPr="002E5FF4">
        <w:rPr>
          <w:rFonts w:ascii="Arial" w:hAnsi="Arial" w:cs="Arial"/>
          <w:color w:val="4C4C4C"/>
          <w:sz w:val="28"/>
          <w:szCs w:val="28"/>
        </w:rPr>
        <w:t xml:space="preserve"> ninh đa phương khu vực CA-TBD, qua đó, nhằm gây lòng tin đối với ASEAN.</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proofErr w:type="gramStart"/>
      <w:r w:rsidRPr="002E5FF4">
        <w:rPr>
          <w:rStyle w:val="Emphasis"/>
          <w:rFonts w:ascii="Arial" w:hAnsi="Arial" w:cs="Arial"/>
          <w:color w:val="4C4C4C"/>
          <w:sz w:val="28"/>
          <w:szCs w:val="28"/>
        </w:rPr>
        <w:t>Chiến lược của Nga.</w:t>
      </w:r>
      <w:proofErr w:type="gramEnd"/>
      <w:r w:rsidRPr="002E5FF4">
        <w:rPr>
          <w:rStyle w:val="Emphasis"/>
          <w:rFonts w:ascii="Arial" w:hAnsi="Arial" w:cs="Arial"/>
          <w:color w:val="4C4C4C"/>
          <w:sz w:val="28"/>
          <w:szCs w:val="28"/>
        </w:rPr>
        <w:t> </w:t>
      </w:r>
      <w:r w:rsidRPr="002E5FF4">
        <w:rPr>
          <w:rFonts w:ascii="Arial" w:hAnsi="Arial" w:cs="Arial"/>
          <w:color w:val="4C4C4C"/>
          <w:sz w:val="28"/>
          <w:szCs w:val="28"/>
        </w:rPr>
        <w:t xml:space="preserve">Nga cho rằng tiềm năng hợp tác với các nước trong khu vực CA-TBD là rất lớn, có thể phát huy tác dụng quan trọng cả về phương diện </w:t>
      </w:r>
      <w:proofErr w:type="gramStart"/>
      <w:r w:rsidRPr="002E5FF4">
        <w:rPr>
          <w:rFonts w:ascii="Arial" w:hAnsi="Arial" w:cs="Arial"/>
          <w:color w:val="4C4C4C"/>
          <w:sz w:val="28"/>
          <w:szCs w:val="28"/>
        </w:rPr>
        <w:t>an</w:t>
      </w:r>
      <w:proofErr w:type="gramEnd"/>
      <w:r w:rsidRPr="002E5FF4">
        <w:rPr>
          <w:rFonts w:ascii="Arial" w:hAnsi="Arial" w:cs="Arial"/>
          <w:color w:val="4C4C4C"/>
          <w:sz w:val="28"/>
          <w:szCs w:val="28"/>
        </w:rPr>
        <w:t xml:space="preserve"> ninh và phát triển kinh tế. Những nguyên tắc cơ bản trong chính sách đối ngoại của Nga nhằm tăng cường hợp tác với các nước ở CA-TBD để cân bằng lực lượng với phương Tây. </w:t>
      </w:r>
      <w:proofErr w:type="gramStart"/>
      <w:r w:rsidRPr="002E5FF4">
        <w:rPr>
          <w:rFonts w:ascii="Arial" w:hAnsi="Arial" w:cs="Arial"/>
          <w:color w:val="4C4C4C"/>
          <w:sz w:val="28"/>
          <w:szCs w:val="28"/>
        </w:rPr>
        <w:t xml:space="preserve">Về kinh tế, Nga tích cực </w:t>
      </w:r>
      <w:r w:rsidRPr="002E5FF4">
        <w:rPr>
          <w:rFonts w:ascii="Arial" w:hAnsi="Arial" w:cs="Arial"/>
          <w:color w:val="4C4C4C"/>
          <w:sz w:val="28"/>
          <w:szCs w:val="28"/>
        </w:rPr>
        <w:lastRenderedPageBreak/>
        <w:t>tham gia hợp tác và hội nhập với các nền kinh tế ở CA-TBD, nâng cao tính ảnh hưởng của họ đối với khu vực này.</w:t>
      </w:r>
      <w:proofErr w:type="gramEnd"/>
      <w:r w:rsidRPr="002E5FF4">
        <w:rPr>
          <w:rFonts w:ascii="Arial" w:hAnsi="Arial" w:cs="Arial"/>
          <w:color w:val="4C4C4C"/>
          <w:sz w:val="28"/>
          <w:szCs w:val="28"/>
        </w:rPr>
        <w:t xml:space="preserve"> Nga chủ trương mở cửa miền Viễn Đông để </w:t>
      </w:r>
      <w:proofErr w:type="gramStart"/>
      <w:r w:rsidRPr="002E5FF4">
        <w:rPr>
          <w:rFonts w:ascii="Arial" w:hAnsi="Arial" w:cs="Arial"/>
          <w:color w:val="4C4C4C"/>
          <w:sz w:val="28"/>
          <w:szCs w:val="28"/>
        </w:rPr>
        <w:t>thu</w:t>
      </w:r>
      <w:proofErr w:type="gramEnd"/>
      <w:r w:rsidRPr="002E5FF4">
        <w:rPr>
          <w:rFonts w:ascii="Arial" w:hAnsi="Arial" w:cs="Arial"/>
          <w:color w:val="4C4C4C"/>
          <w:sz w:val="28"/>
          <w:szCs w:val="28"/>
        </w:rPr>
        <w:t xml:space="preserve"> hút đầu tư nước ngoài; áp dụng nhiều chính sách ưu đãi, đưa ra các hạng mục hợp tác, thành lập các khu vực kinh tế tự do ở các miền ven biển Viễn Đông. </w:t>
      </w:r>
      <w:proofErr w:type="gramStart"/>
      <w:r w:rsidRPr="002E5FF4">
        <w:rPr>
          <w:rFonts w:ascii="Arial" w:hAnsi="Arial" w:cs="Arial"/>
          <w:color w:val="4C4C4C"/>
          <w:sz w:val="28"/>
          <w:szCs w:val="28"/>
        </w:rPr>
        <w:t>Nhiều nước, trong đó quan trọng là Nhật Bản, Hàn Quốc đang tích cực hợp tác với Nga phát triển kinh tế ở vùng này.</w:t>
      </w:r>
      <w:proofErr w:type="gramEnd"/>
      <w:r w:rsidRPr="002E5FF4">
        <w:rPr>
          <w:rFonts w:ascii="Arial" w:hAnsi="Arial" w:cs="Arial"/>
          <w:color w:val="4C4C4C"/>
          <w:sz w:val="28"/>
          <w:szCs w:val="28"/>
        </w:rPr>
        <w:t xml:space="preserve"> Nga cũng tăng cường mở rộng thị trường vũ khí ở khu vực, coi đây là nguồn cung cấp ngoại hối quan trọng và để cải thiện quan hệ với các nước trong khu vực.</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r w:rsidRPr="002E5FF4">
        <w:rPr>
          <w:rFonts w:ascii="Arial" w:hAnsi="Arial" w:cs="Arial"/>
          <w:color w:val="4C4C4C"/>
          <w:sz w:val="28"/>
          <w:szCs w:val="28"/>
        </w:rPr>
        <w:t>Nga chú trọng cải thiện và phát triển quan hệ song phương và đa phương với các nước CA-TBD, coi trọng xây dựng quan hệ đối tác chiến lược với Trung Quốc, Việt Nam và Ấn Độ, tập trung vào các lĩnh vực kinh tế, thương mại, kỹ thuật quân sự, trên nguyên tắc tôn trọng độc lập, chủ quyền, bình đẳng, cùng có lợi. Nga chủ trương thúc đẩy thành lập cơ chế hiệp thương an ninh Đông Bắc Á, gồm CHDCND Triều Tiên, Hàn Quốc, Mỹ, Nhật Bản, Trung Quốc, Nga, lấy cơ chế này thiết lập không gian an ninh tập thể cho khu vực CA-TBD. Mặt khác, Nga tiếp tục duy trì và đề cao vai trò lực lượng quân sự của họ ở khu vực, tập trung hiện đại hoá quân đội; trong đó, ưu tiên lực lượng quân sự đóng ở vùng Viễn Đông, trước hết là trên quần đảo Cu-rin, nơi đang diễn ra tranh chấp với Nhật Bản.</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r w:rsidRPr="002E5FF4">
        <w:rPr>
          <w:rStyle w:val="Emphasis"/>
          <w:rFonts w:ascii="Arial" w:hAnsi="Arial" w:cs="Arial"/>
          <w:color w:val="4C4C4C"/>
          <w:sz w:val="28"/>
          <w:szCs w:val="28"/>
        </w:rPr>
        <w:t>Chiến lược của Ấn Độ. </w:t>
      </w:r>
      <w:r w:rsidRPr="002E5FF4">
        <w:rPr>
          <w:rFonts w:ascii="Arial" w:hAnsi="Arial" w:cs="Arial"/>
          <w:color w:val="4C4C4C"/>
          <w:sz w:val="28"/>
          <w:szCs w:val="28"/>
        </w:rPr>
        <w:t>Tuy không phải là quốc gia thuộc khu vực CA-TBD, nhưng Ấn Độ từ lâu đã có chiến lược đối với khu vực này và gần đây đang có những chuyển biến đáng kể dưới tác động từ sự điều chỉnh chiến lược của Mỹ, Nga và Trung Quốc. Ấn Độ ủng hộ chương trình phòng thủ tên lửa quốc gia và “cuộc chiến chống khủng bố” của Mỹ, đồng thời thông qua quan hệ với Mỹ, Ấn Độ có thể tạo ra thế đối trọng đối với Trung Quốc trong khi vẫn coi trọng quan hệ với Trung Quốc và Nga. Đối với khu vực Đông Nam Á, Ấn Độ chủ trương quan hệ với tất cả các nước trong khu vực, nhằm thực hiện chính sách “hướng đông”, vươn  sang Thái Bình Dương. Gần đây, Ấn Độ điều chỉnh chiến lược quân sự không chỉ nhằm đối phó với sự lớn mạnh về quân sự của Trung Quốc và Pa-ki-xtan mà còn nhằm đảm bảo vai trò là cường quốc số 1 ở khu vực Nam Á, tạo điều kiện để Ấn Độ vươn lên trở thành một trong những cường quốc có ảnh hưởng toàn diện ở CA -TBD.</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proofErr w:type="gramStart"/>
      <w:r w:rsidRPr="002E5FF4">
        <w:rPr>
          <w:rStyle w:val="Emphasis"/>
          <w:rFonts w:ascii="Arial" w:hAnsi="Arial" w:cs="Arial"/>
          <w:color w:val="4C4C4C"/>
          <w:sz w:val="28"/>
          <w:szCs w:val="28"/>
        </w:rPr>
        <w:t>Chiến lược của Nhật Bản. </w:t>
      </w:r>
      <w:r w:rsidRPr="002E5FF4">
        <w:rPr>
          <w:rFonts w:ascii="Arial" w:hAnsi="Arial" w:cs="Arial"/>
          <w:color w:val="4C4C4C"/>
          <w:sz w:val="28"/>
          <w:szCs w:val="28"/>
        </w:rPr>
        <w:t>Ngay từ năm 1993, Nhật Bản đề ra chính sách CA-TBD trong thời đại mới, gọi là “Học thuyết Mi-a-da-oa”.</w:t>
      </w:r>
      <w:proofErr w:type="gramEnd"/>
      <w:r w:rsidRPr="002E5FF4">
        <w:rPr>
          <w:rFonts w:ascii="Arial" w:hAnsi="Arial" w:cs="Arial"/>
          <w:color w:val="4C4C4C"/>
          <w:sz w:val="28"/>
          <w:szCs w:val="28"/>
        </w:rPr>
        <w:t xml:space="preserve"> Từ đó đến nay, các chính quyền tiếp </w:t>
      </w:r>
      <w:proofErr w:type="gramStart"/>
      <w:r w:rsidRPr="002E5FF4">
        <w:rPr>
          <w:rFonts w:ascii="Arial" w:hAnsi="Arial" w:cs="Arial"/>
          <w:color w:val="4C4C4C"/>
          <w:sz w:val="28"/>
          <w:szCs w:val="28"/>
        </w:rPr>
        <w:t>theo</w:t>
      </w:r>
      <w:proofErr w:type="gramEnd"/>
      <w:r w:rsidRPr="002E5FF4">
        <w:rPr>
          <w:rFonts w:ascii="Arial" w:hAnsi="Arial" w:cs="Arial"/>
          <w:color w:val="4C4C4C"/>
          <w:sz w:val="28"/>
          <w:szCs w:val="28"/>
        </w:rPr>
        <w:t xml:space="preserve"> ở Nhật Bản cơ bản vẫn theo đuổi học thuyết này đối với khu vực CA-TBD; tuy nhiên, cũng có một số điều chỉnh để thích ứng với tình hình mới. Quan điểm cơ bản của Nhật Bản là để duy trì nền an ninh của họ, cần phải duy trì các nỗ lực ngoại giao nhằm bảo đảm sự </w:t>
      </w:r>
      <w:r w:rsidRPr="002E5FF4">
        <w:rPr>
          <w:rFonts w:ascii="Arial" w:hAnsi="Arial" w:cs="Arial"/>
          <w:color w:val="4C4C4C"/>
          <w:sz w:val="28"/>
          <w:szCs w:val="28"/>
        </w:rPr>
        <w:lastRenderedPageBreak/>
        <w:t xml:space="preserve">ổn định về chính trị trên thế giới, tăng cường nỗ lực phòng thủ dựa trên cơ sở hệ thống an ninh Nhật-Mỹ, coi đó là nền tảng, là xương sống trong chính sách của họ. </w:t>
      </w:r>
      <w:proofErr w:type="gramStart"/>
      <w:r w:rsidRPr="002E5FF4">
        <w:rPr>
          <w:rFonts w:ascii="Arial" w:hAnsi="Arial" w:cs="Arial"/>
          <w:color w:val="4C4C4C"/>
          <w:sz w:val="28"/>
          <w:szCs w:val="28"/>
        </w:rPr>
        <w:t>Tuy nhiên, hiện nay Nhật Bản chú trọng tăng cường tính độc lập, tự chủ, từng bước nâng cao vị thế trong mối quan hệ với Mỹ.</w:t>
      </w:r>
      <w:proofErr w:type="gramEnd"/>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proofErr w:type="gramStart"/>
      <w:r w:rsidRPr="002E5FF4">
        <w:rPr>
          <w:rFonts w:ascii="Arial" w:hAnsi="Arial" w:cs="Arial"/>
          <w:color w:val="4C4C4C"/>
          <w:sz w:val="28"/>
          <w:szCs w:val="28"/>
        </w:rPr>
        <w:t>Nhật Bản coi khủng hoảng hai miền Nam và Bắc Triều Tiên là yếu tố gây bất ổn định hàng đầu đối với khu vực Đông Bắc Á.</w:t>
      </w:r>
      <w:proofErr w:type="gramEnd"/>
      <w:r w:rsidRPr="002E5FF4">
        <w:rPr>
          <w:rFonts w:ascii="Arial" w:hAnsi="Arial" w:cs="Arial"/>
          <w:color w:val="4C4C4C"/>
          <w:sz w:val="28"/>
          <w:szCs w:val="28"/>
        </w:rPr>
        <w:t xml:space="preserve"> Do đó, Nhật Bản tăng cường quan hệ hữu nghị, hợp tác với Hàn Quốc, bình thường hoá quan hệ với CHDCND Triều Tiên, phối hợp với Mỹ và Hàn Quốc giải quyết cuộc khủng hoảng hạt nhân trên bán đảo Triều Tiên. Nhật Bản chủ trương phát triển cân bằng quan hệ với Nga cả về chính trị và kinh tế, khắc phục di sản nặng nề do quá khứ để lại, như vấn đề lãnh thổ ở phương Bắc và bình thường hoá quan hệ Nhật-Nga.</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r w:rsidRPr="002E5FF4">
        <w:rPr>
          <w:rFonts w:ascii="Arial" w:hAnsi="Arial" w:cs="Arial"/>
          <w:color w:val="4C4C4C"/>
          <w:sz w:val="28"/>
          <w:szCs w:val="28"/>
        </w:rPr>
        <w:t xml:space="preserve">Nhật Bản quan tâm đặc biệt nhân tố Trung Quốc trong nền </w:t>
      </w:r>
      <w:proofErr w:type="gramStart"/>
      <w:r w:rsidRPr="002E5FF4">
        <w:rPr>
          <w:rFonts w:ascii="Arial" w:hAnsi="Arial" w:cs="Arial"/>
          <w:color w:val="4C4C4C"/>
          <w:sz w:val="28"/>
          <w:szCs w:val="28"/>
        </w:rPr>
        <w:t>an</w:t>
      </w:r>
      <w:proofErr w:type="gramEnd"/>
      <w:r w:rsidRPr="002E5FF4">
        <w:rPr>
          <w:rFonts w:ascii="Arial" w:hAnsi="Arial" w:cs="Arial"/>
          <w:color w:val="4C4C4C"/>
          <w:sz w:val="28"/>
          <w:szCs w:val="28"/>
        </w:rPr>
        <w:t xml:space="preserve"> ninh của họ ở khu vực CA-TBD. </w:t>
      </w:r>
      <w:proofErr w:type="gramStart"/>
      <w:r w:rsidRPr="002E5FF4">
        <w:rPr>
          <w:rFonts w:ascii="Arial" w:hAnsi="Arial" w:cs="Arial"/>
          <w:color w:val="4C4C4C"/>
          <w:sz w:val="28"/>
          <w:szCs w:val="28"/>
        </w:rPr>
        <w:t>Tô-ki-ô lo ngại chính sách và các hành động của Trung Quốc ở Biển Đông.</w:t>
      </w:r>
      <w:proofErr w:type="gramEnd"/>
      <w:r w:rsidRPr="002E5FF4">
        <w:rPr>
          <w:rFonts w:ascii="Arial" w:hAnsi="Arial" w:cs="Arial"/>
          <w:color w:val="4C4C4C"/>
          <w:sz w:val="28"/>
          <w:szCs w:val="28"/>
        </w:rPr>
        <w:t xml:space="preserve"> Nếu Trung Quốc sử dụng vũ lực trong cuộc tranh chấp ở vùng này sẽ đe doạ nghiêm trọng tự do thông thương và an ninh năng lượng, an ninh lương thực của Nhật Bản, vì phần lớn dầu mỏ, lương thực của Nhật Bản nhập khẩu phải đi qua vùng này. Do đó, Nhật Bản chủ trương xây dựng quan hệ hữu nghị, hợp tác với Trung Quốc, tiếp tục ủng hộ chính sách mở cửa của Trung Quốc, đồng thời tiến hành đối thoại thẳng thắn với Trung Quốc trên mọi vấn đề quốc tế cũng như khu vực.</w:t>
      </w:r>
    </w:p>
    <w:p w:rsidR="00EF44A0" w:rsidRPr="002E5FF4" w:rsidRDefault="00EF44A0" w:rsidP="00EF44A0">
      <w:pPr>
        <w:pStyle w:val="NormalWeb"/>
        <w:shd w:val="clear" w:color="auto" w:fill="FFFFFF"/>
        <w:spacing w:before="0" w:beforeAutospacing="0" w:after="0" w:afterAutospacing="0"/>
        <w:jc w:val="both"/>
        <w:rPr>
          <w:rFonts w:ascii="Arial" w:hAnsi="Arial" w:cs="Arial"/>
          <w:color w:val="4C4C4C"/>
          <w:sz w:val="28"/>
          <w:szCs w:val="28"/>
        </w:rPr>
      </w:pPr>
      <w:proofErr w:type="gramStart"/>
      <w:r w:rsidRPr="002E5FF4">
        <w:rPr>
          <w:rFonts w:ascii="Arial" w:hAnsi="Arial" w:cs="Arial"/>
          <w:color w:val="4C4C4C"/>
          <w:sz w:val="28"/>
          <w:szCs w:val="28"/>
        </w:rPr>
        <w:t>Là cường quốc kinh tế, Nhật Bản đang tìm cách vươn lên thành cường quốc chính trị, giữ vai trò thích đáng trong khu vực và trên thế giới.</w:t>
      </w:r>
      <w:proofErr w:type="gramEnd"/>
      <w:r w:rsidRPr="002E5FF4">
        <w:rPr>
          <w:rFonts w:ascii="Arial" w:hAnsi="Arial" w:cs="Arial"/>
          <w:color w:val="4C4C4C"/>
          <w:sz w:val="28"/>
          <w:szCs w:val="28"/>
        </w:rPr>
        <w:t xml:space="preserve"> Do đó, Nhật Bản nhấn mạnh vai trò và tăng cường sức mạnh quân sự, mở rộng quy mô hoạt động của lực lượng phòng vệ Nhật Bản. Đây là một sự điều chỉnh đáng chú ý của Nhật Bản trong chiến lược đối với khu vực CA-TBD</w:t>
      </w:r>
    </w:p>
    <w:p w:rsidR="00EF44A0" w:rsidRPr="002E5FF4" w:rsidRDefault="00EF44A0" w:rsidP="002B404D">
      <w:pPr>
        <w:rPr>
          <w:sz w:val="28"/>
          <w:szCs w:val="28"/>
        </w:rPr>
      </w:pPr>
    </w:p>
    <w:p w:rsidR="00EF44A0" w:rsidRPr="002E5FF4" w:rsidRDefault="005A5DAF" w:rsidP="002B404D">
      <w:pPr>
        <w:rPr>
          <w:rFonts w:ascii="Verdana" w:hAnsi="Verdana"/>
          <w:b/>
          <w:bCs/>
          <w:color w:val="505050"/>
          <w:sz w:val="28"/>
          <w:szCs w:val="28"/>
          <w:shd w:val="clear" w:color="auto" w:fill="FFFFFF"/>
        </w:rPr>
      </w:pPr>
      <w:r w:rsidRPr="002E5FF4">
        <w:rPr>
          <w:rFonts w:ascii="Verdana" w:hAnsi="Verdana"/>
          <w:b/>
          <w:bCs/>
          <w:color w:val="505050"/>
          <w:sz w:val="28"/>
          <w:szCs w:val="28"/>
          <w:shd w:val="clear" w:color="auto" w:fill="FFFFFF"/>
        </w:rPr>
        <w:t>Bộ trưởng Quốc phòng Mỹ Mark Esper sắp đến Việt Nam</w:t>
      </w:r>
    </w:p>
    <w:p w:rsidR="005A5DAF" w:rsidRPr="002E5FF4" w:rsidRDefault="005A5DAF" w:rsidP="002B404D">
      <w:pPr>
        <w:rPr>
          <w:rFonts w:ascii="Calibri" w:hAnsi="Calibri" w:cs="Calibri"/>
          <w:b/>
          <w:bCs/>
          <w:color w:val="505050"/>
          <w:sz w:val="28"/>
          <w:szCs w:val="28"/>
          <w:shd w:val="clear" w:color="auto" w:fill="FFFFFF"/>
        </w:rPr>
      </w:pPr>
      <w:r w:rsidRPr="002E5FF4">
        <w:rPr>
          <w:rFonts w:ascii="Calibri" w:hAnsi="Calibri" w:cs="Calibri"/>
          <w:b/>
          <w:bCs/>
          <w:color w:val="505050"/>
          <w:sz w:val="28"/>
          <w:szCs w:val="28"/>
          <w:shd w:val="clear" w:color="auto" w:fill="FFFFFF"/>
        </w:rPr>
        <w:t>Bộ trưởng Quốc phòng Hoa Kỳ Mark Esper sẽ sớm đến thăm Việt Nam</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Thông tin này đã được công bố vào ngày 1/10 (</w:t>
      </w:r>
      <w:proofErr w:type="gramStart"/>
      <w:r w:rsidRPr="005A5DAF">
        <w:rPr>
          <w:rFonts w:ascii="Tahoma" w:eastAsia="Times New Roman" w:hAnsi="Tahoma" w:cs="Tahoma"/>
          <w:color w:val="505050"/>
          <w:sz w:val="28"/>
          <w:szCs w:val="28"/>
        </w:rPr>
        <w:t>theo</w:t>
      </w:r>
      <w:proofErr w:type="gramEnd"/>
      <w:r w:rsidRPr="005A5DAF">
        <w:rPr>
          <w:rFonts w:ascii="Tahoma" w:eastAsia="Times New Roman" w:hAnsi="Tahoma" w:cs="Tahoma"/>
          <w:color w:val="505050"/>
          <w:sz w:val="28"/>
          <w:szCs w:val="28"/>
        </w:rPr>
        <w:t xml:space="preserve"> giờ Mỹ) tại một hội nghị tại Viện Brookings ở thủ đô Washington.</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Trợ lý Bộ trưởng Quốc phòng Hoa Kỳ về An ninh ở Ấn Độ Dương và Thái Bình Dương - ông Randall Shriver cho biết, Bộ trưởng Quốc phòng Mark Esper sẽ sớm đến thăm Việt Nam và gặp gỡ các đồng nghiệp từ Hàn Quốc và Nhật Bản.</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lastRenderedPageBreak/>
        <w:t xml:space="preserve">"Chẳng bao lâu nữa, chúng ta sẽ có cơ hội thuận lợi tại cuộc họp của các bộ trưởng quốc phòng </w:t>
      </w:r>
      <w:proofErr w:type="gramStart"/>
      <w:r w:rsidRPr="005A5DAF">
        <w:rPr>
          <w:rFonts w:ascii="Tahoma" w:eastAsia="Times New Roman" w:hAnsi="Tahoma" w:cs="Tahoma"/>
          <w:color w:val="505050"/>
          <w:sz w:val="28"/>
          <w:szCs w:val="28"/>
        </w:rPr>
        <w:t>theo</w:t>
      </w:r>
      <w:proofErr w:type="gramEnd"/>
      <w:r w:rsidRPr="005A5DAF">
        <w:rPr>
          <w:rFonts w:ascii="Tahoma" w:eastAsia="Times New Roman" w:hAnsi="Tahoma" w:cs="Tahoma"/>
          <w:color w:val="505050"/>
          <w:sz w:val="28"/>
          <w:szCs w:val="28"/>
        </w:rPr>
        <w:t xml:space="preserve"> định dạng ASEAN +.</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proofErr w:type="gramStart"/>
      <w:r w:rsidRPr="005A5DAF">
        <w:rPr>
          <w:rFonts w:ascii="Tahoma" w:eastAsia="Times New Roman" w:hAnsi="Tahoma" w:cs="Tahoma"/>
          <w:color w:val="505050"/>
          <w:sz w:val="28"/>
          <w:szCs w:val="28"/>
        </w:rPr>
        <w:t>Sẽ có một cuộc gặp ba bên ở cấp bộ trưởng.</w:t>
      </w:r>
      <w:proofErr w:type="gramEnd"/>
      <w:r w:rsidRPr="005A5DAF">
        <w:rPr>
          <w:rFonts w:ascii="Tahoma" w:eastAsia="Times New Roman" w:hAnsi="Tahoma" w:cs="Tahoma"/>
          <w:color w:val="505050"/>
          <w:sz w:val="28"/>
          <w:szCs w:val="28"/>
        </w:rPr>
        <w:t xml:space="preserve"> </w:t>
      </w:r>
      <w:proofErr w:type="gramStart"/>
      <w:r w:rsidRPr="005A5DAF">
        <w:rPr>
          <w:rFonts w:ascii="Tahoma" w:eastAsia="Times New Roman" w:hAnsi="Tahoma" w:cs="Tahoma"/>
          <w:color w:val="505050"/>
          <w:sz w:val="28"/>
          <w:szCs w:val="28"/>
        </w:rPr>
        <w:t>Bộ trưởng Esper sẽ gặp các đồng nghiệp của ông từ Hàn Quốc và Nhật Bản", - ông Shriver thông tin.</w:t>
      </w:r>
      <w:proofErr w:type="gramEnd"/>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proofErr w:type="gramStart"/>
      <w:r w:rsidRPr="005A5DAF">
        <w:rPr>
          <w:rFonts w:ascii="Tahoma" w:eastAsia="Times New Roman" w:hAnsi="Tahoma" w:cs="Tahoma"/>
          <w:color w:val="505050"/>
          <w:sz w:val="28"/>
          <w:szCs w:val="28"/>
        </w:rPr>
        <w:t>Ngoài ra, trợ lý Shriver lưu ý rằng bản thân ông sẽ đến thăm Trung Quốc và Việt Nam vào tuần tới.</w:t>
      </w:r>
      <w:proofErr w:type="gramEnd"/>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"Tôi đã đến Việt Nam 5 lần và sẽ quay lại vào tuần tới, sau đó tôi sẽ trở lại đó với Bộ trưởng Esper, vì vậy đây sẽ là chuyến đi thứ 7 tới Việt Nam trong vòng 2 năm", - trợ lý trợ lý Bộ Quốc phòng Mỹ nói thêm.</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Tuy nhiên, ông Randall Shriver không nói rõ về khoảng thời gian Bộ trưởng quốc phòng Hoa Kỳ sẽ ở thăm Việt Nam</w:t>
      </w:r>
    </w:p>
    <w:p w:rsidR="005A5DAF" w:rsidRPr="002E5FF4" w:rsidRDefault="005A5DAF" w:rsidP="002B404D">
      <w:pPr>
        <w:rPr>
          <w:rFonts w:ascii="Verdana" w:hAnsi="Verdana"/>
          <w:b/>
          <w:bCs/>
          <w:color w:val="505050"/>
          <w:sz w:val="28"/>
          <w:szCs w:val="28"/>
          <w:shd w:val="clear" w:color="auto" w:fill="FFFFFF"/>
        </w:rPr>
      </w:pPr>
      <w:r w:rsidRPr="002E5FF4">
        <w:rPr>
          <w:rFonts w:ascii="Verdana" w:hAnsi="Verdana"/>
          <w:b/>
          <w:bCs/>
          <w:color w:val="505050"/>
          <w:sz w:val="28"/>
          <w:szCs w:val="28"/>
          <w:shd w:val="clear" w:color="auto" w:fill="FFFFFF"/>
        </w:rPr>
        <w:t>Mỹ triển khai tàu USCG tới Biển Đông lần đầu tiên kể từ Chiến tranh Lạnh</w:t>
      </w:r>
    </w:p>
    <w:p w:rsidR="005A5DAF" w:rsidRPr="002E5FF4" w:rsidRDefault="005A5DAF" w:rsidP="002B404D">
      <w:pPr>
        <w:rPr>
          <w:rFonts w:ascii="Calibri" w:hAnsi="Calibri" w:cs="Calibri"/>
          <w:b/>
          <w:bCs/>
          <w:color w:val="505050"/>
          <w:sz w:val="28"/>
          <w:szCs w:val="28"/>
          <w:shd w:val="clear" w:color="auto" w:fill="FFFFFF"/>
        </w:rPr>
      </w:pPr>
      <w:proofErr w:type="gramStart"/>
      <w:r w:rsidRPr="002E5FF4">
        <w:rPr>
          <w:rFonts w:ascii="Calibri" w:hAnsi="Calibri" w:cs="Calibri"/>
          <w:b/>
          <w:bCs/>
          <w:color w:val="505050"/>
          <w:sz w:val="28"/>
          <w:szCs w:val="28"/>
          <w:shd w:val="clear" w:color="auto" w:fill="FFFFFF"/>
        </w:rPr>
        <w:t>Hoa Kỳ triển khai Lực lượng Bảo vệ Bờ biển lần đầu tiên đến Biển Đông kể từ sau Chiến tranh Lạnh ngăn chặn tham vọng bành trướng của Bắc Kinh.</w:t>
      </w:r>
      <w:proofErr w:type="gramEnd"/>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Báo Express của Anh ngày 31/10 đưa tin, chính phủ Hoa Kỳ đã hoạch định cho Lực lượng Bảo vệ Bờ biển Hoa Kỳ (USCG) để giúp Mỹ có thể kiềm chế thành công tham vọng bành trướng lãnh thổ của Trung Quốc ở Biển Đông, khi căng thẳng tiếp tục gia tăng trong khu vực.</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proofErr w:type="gramStart"/>
      <w:r w:rsidRPr="005A5DAF">
        <w:rPr>
          <w:rFonts w:ascii="Tahoma" w:eastAsia="Times New Roman" w:hAnsi="Tahoma" w:cs="Tahoma"/>
          <w:color w:val="505050"/>
          <w:sz w:val="28"/>
          <w:szCs w:val="28"/>
        </w:rPr>
        <w:t>Đây là lần đầu tiên kể từ khi kết thúc Chiến tranh Lạnh, lực lượng USCG được triển khai để làm nhiệm vụ này.</w:t>
      </w:r>
      <w:proofErr w:type="gramEnd"/>
      <w:r w:rsidRPr="005A5DAF">
        <w:rPr>
          <w:rFonts w:ascii="Tahoma" w:eastAsia="Times New Roman" w:hAnsi="Tahoma" w:cs="Tahoma"/>
          <w:color w:val="505050"/>
          <w:sz w:val="28"/>
          <w:szCs w:val="28"/>
        </w:rPr>
        <w:t xml:space="preserve"> Trong khuôn khổ hoạt động triển khai, tàu của USCG đã và sẽ thực hiện các cuộc tập trận </w:t>
      </w:r>
      <w:proofErr w:type="gramStart"/>
      <w:r w:rsidRPr="005A5DAF">
        <w:rPr>
          <w:rFonts w:ascii="Tahoma" w:eastAsia="Times New Roman" w:hAnsi="Tahoma" w:cs="Tahoma"/>
          <w:color w:val="505050"/>
          <w:sz w:val="28"/>
          <w:szCs w:val="28"/>
        </w:rPr>
        <w:t>chung</w:t>
      </w:r>
      <w:proofErr w:type="gramEnd"/>
      <w:r w:rsidRPr="005A5DAF">
        <w:rPr>
          <w:rFonts w:ascii="Tahoma" w:eastAsia="Times New Roman" w:hAnsi="Tahoma" w:cs="Tahoma"/>
          <w:color w:val="505050"/>
          <w:sz w:val="28"/>
          <w:szCs w:val="28"/>
        </w:rPr>
        <w:t xml:space="preserve"> với các đối tác của Mỹ trong khu vực.</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Đô đốc Karl Leo Schultz, chỉ huy lực lượng USCG, đã nói với tờ Asia Times trong một cuộc phỏng vấn gần đây rằng: Có những cuộc thảo luận đang diễn ra, các nỗ lực lập kế hoạch liên tục để hỗ trợ cho các hoạt động của Bộ Tư lệnh Ấn Độ-Thái Bình Dương (INDO-PACOM) ở Biển Đông.</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lastRenderedPageBreak/>
        <w:t xml:space="preserve">Ông Karl Leo Schultz nói thêm rằng, lực lượng của họ sẽ tập trung sâu sắc vào những đối tác có liên quan, xây dựng cách tiếp </w:t>
      </w:r>
      <w:proofErr w:type="gramStart"/>
      <w:r w:rsidRPr="005A5DAF">
        <w:rPr>
          <w:rFonts w:ascii="Tahoma" w:eastAsia="Times New Roman" w:hAnsi="Tahoma" w:cs="Tahoma"/>
          <w:color w:val="505050"/>
          <w:sz w:val="28"/>
          <w:szCs w:val="28"/>
        </w:rPr>
        <w:t>theo</w:t>
      </w:r>
      <w:proofErr w:type="gramEnd"/>
      <w:r w:rsidRPr="005A5DAF">
        <w:rPr>
          <w:rFonts w:ascii="Tahoma" w:eastAsia="Times New Roman" w:hAnsi="Tahoma" w:cs="Tahoma"/>
          <w:color w:val="505050"/>
          <w:sz w:val="28"/>
          <w:szCs w:val="28"/>
        </w:rPr>
        <w:t xml:space="preserve"> hướng này ở khu vực.</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Trong chuyến thăm Manila vào tháng 10 vừa qua, để giám sát cuộc tập trận song phương với Philippines Sama-Sama, Đô đốc Karl Leo Schultz cũng nhắc lại rằng việc triển khai tàu thuyền của lực lượng USCG, là để trấn an các đối tác chiến lược trong khu vực và cung cấp đảm bảo an ninh cao hơn.</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 xml:space="preserve">"Trước cách hành xử và các hành vi nạt nộ của Trung Quốc tại vùng biển tranh chấp trên Biển Đông, lực lượng Bảo vệ Bờ Biển Mỹ đưa ra các kế hoạch hành động và hợp tác minh bạch ở tất cả các cấp độ." - </w:t>
      </w:r>
      <w:proofErr w:type="gramStart"/>
      <w:r w:rsidRPr="005A5DAF">
        <w:rPr>
          <w:rFonts w:ascii="Tahoma" w:eastAsia="Times New Roman" w:hAnsi="Tahoma" w:cs="Tahoma"/>
          <w:color w:val="505050"/>
          <w:sz w:val="28"/>
          <w:szCs w:val="28"/>
        </w:rPr>
        <w:t>ông</w:t>
      </w:r>
      <w:proofErr w:type="gramEnd"/>
      <w:r w:rsidRPr="005A5DAF">
        <w:rPr>
          <w:rFonts w:ascii="Tahoma" w:eastAsia="Times New Roman" w:hAnsi="Tahoma" w:cs="Tahoma"/>
          <w:color w:val="505050"/>
          <w:sz w:val="28"/>
          <w:szCs w:val="28"/>
        </w:rPr>
        <w:t xml:space="preserve"> Karl Leo Schultz nhấn mạnh.</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 xml:space="preserve">Động thái này là một phần trong phản ứng tiếp </w:t>
      </w:r>
      <w:proofErr w:type="gramStart"/>
      <w:r w:rsidRPr="005A5DAF">
        <w:rPr>
          <w:rFonts w:ascii="Tahoma" w:eastAsia="Times New Roman" w:hAnsi="Tahoma" w:cs="Tahoma"/>
          <w:color w:val="505050"/>
          <w:sz w:val="28"/>
          <w:szCs w:val="28"/>
        </w:rPr>
        <w:t>theo</w:t>
      </w:r>
      <w:proofErr w:type="gramEnd"/>
      <w:r w:rsidRPr="005A5DAF">
        <w:rPr>
          <w:rFonts w:ascii="Tahoma" w:eastAsia="Times New Roman" w:hAnsi="Tahoma" w:cs="Tahoma"/>
          <w:color w:val="505050"/>
          <w:sz w:val="28"/>
          <w:szCs w:val="28"/>
        </w:rPr>
        <w:t xml:space="preserve"> của Nhà Trắng nhằm chống lại việc Bắc Kinh sử dụng lực lượng hải quân và dân quân biển để chiếm giữ các bãi đá và tài nguyên trên khu vực tranh chấp ở Biển Đông.</w:t>
      </w:r>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proofErr w:type="gramStart"/>
      <w:r w:rsidRPr="005A5DAF">
        <w:rPr>
          <w:rFonts w:ascii="Tahoma" w:eastAsia="Times New Roman" w:hAnsi="Tahoma" w:cs="Tahoma"/>
          <w:color w:val="505050"/>
          <w:sz w:val="28"/>
          <w:szCs w:val="28"/>
        </w:rPr>
        <w:t>Bộ Quốc Phòng Mỹ đã bắt đầu coi các tàu bán quân sự và lực lượng hải giám, hải cảnh của Bắc Kinh là phương tiện, vũ khí của quân đội Trung Quốc.</w:t>
      </w:r>
      <w:proofErr w:type="gramEnd"/>
    </w:p>
    <w:p w:rsidR="005A5DAF" w:rsidRPr="005A5DAF" w:rsidRDefault="005A5DAF" w:rsidP="005A5DAF">
      <w:pPr>
        <w:shd w:val="clear" w:color="auto" w:fill="FFFFFF"/>
        <w:spacing w:before="100" w:beforeAutospacing="1" w:after="100" w:afterAutospacing="1" w:line="240" w:lineRule="auto"/>
        <w:jc w:val="both"/>
        <w:rPr>
          <w:rFonts w:ascii="Tahoma" w:eastAsia="Times New Roman" w:hAnsi="Tahoma" w:cs="Tahoma"/>
          <w:color w:val="505050"/>
          <w:sz w:val="28"/>
          <w:szCs w:val="28"/>
        </w:rPr>
      </w:pPr>
      <w:r w:rsidRPr="005A5DAF">
        <w:rPr>
          <w:rFonts w:ascii="Tahoma" w:eastAsia="Times New Roman" w:hAnsi="Tahoma" w:cs="Tahoma"/>
          <w:color w:val="505050"/>
          <w:sz w:val="28"/>
          <w:szCs w:val="28"/>
        </w:rPr>
        <w:t>Sự thay đổi trong cách nhìn nhận này của Mỹ có nghĩa là từ nay, quân đội Mỹ có thể áp dụng các quy tắc tham gia của quân đội để chống lại các lực lượng nói trên của Trung Quốc nếu xảy ra các trường hợp đụng độ trên biển</w:t>
      </w:r>
    </w:p>
    <w:p w:rsidR="005A5DAF" w:rsidRPr="002E5FF4" w:rsidRDefault="00464CD8" w:rsidP="002B404D">
      <w:pPr>
        <w:rPr>
          <w:rFonts w:ascii="Arial" w:hAnsi="Arial" w:cs="Arial"/>
          <w:color w:val="333333"/>
          <w:sz w:val="28"/>
          <w:szCs w:val="28"/>
          <w:shd w:val="clear" w:color="auto" w:fill="FFFFFF"/>
        </w:rPr>
      </w:pPr>
      <w:r w:rsidRPr="002E5FF4">
        <w:rPr>
          <w:rFonts w:ascii="Arial" w:hAnsi="Arial" w:cs="Arial"/>
          <w:color w:val="333333"/>
          <w:sz w:val="28"/>
          <w:szCs w:val="28"/>
          <w:shd w:val="clear" w:color="auto" w:fill="FFFFFF"/>
        </w:rPr>
        <w:t>Chung trăn trở về tình hình biển Đông, ông Nguyễn Hải Hưng - Phó chủ nhiệm Uỷ ban Quốc phòng và An ninh chỉ rõ, việc Trung Quốc nhiều lần đưa nhóm tàu khảo sát Địa chất Hải Dương 8 vi phạm vùng đặc quyền kinh tế, thềm lục địa phía Đông Nam Việt Nam là một trong những biểu hiện cụ thể của tham vọng và âm mưu độc chiếm biển Đông lâu dài</w:t>
      </w:r>
    </w:p>
    <w:p w:rsidR="001667AA" w:rsidRPr="002E5FF4" w:rsidRDefault="001667AA" w:rsidP="002B404D">
      <w:pPr>
        <w:rPr>
          <w:rFonts w:ascii="Arial" w:hAnsi="Arial" w:cs="Arial"/>
          <w:color w:val="333333"/>
          <w:sz w:val="28"/>
          <w:szCs w:val="28"/>
          <w:shd w:val="clear" w:color="auto" w:fill="FFFFFF"/>
        </w:rPr>
      </w:pPr>
      <w:proofErr w:type="gramStart"/>
      <w:r w:rsidRPr="002E5FF4">
        <w:rPr>
          <w:rFonts w:ascii="Arial" w:hAnsi="Arial" w:cs="Arial"/>
          <w:color w:val="333333"/>
          <w:sz w:val="28"/>
          <w:szCs w:val="28"/>
          <w:shd w:val="clear" w:color="auto" w:fill="FFFFFF"/>
        </w:rPr>
        <w:t>ông</w:t>
      </w:r>
      <w:proofErr w:type="gramEnd"/>
      <w:r w:rsidRPr="002E5FF4">
        <w:rPr>
          <w:rFonts w:ascii="Arial" w:hAnsi="Arial" w:cs="Arial"/>
          <w:color w:val="333333"/>
          <w:sz w:val="28"/>
          <w:szCs w:val="28"/>
          <w:shd w:val="clear" w:color="auto" w:fill="FFFFFF"/>
        </w:rPr>
        <w:t xml:space="preserve"> Hưng cho rằng đấu tranh giữ chủ quyền đòi hỏi phải xây dựng chiến lược với tầm nhìn dài hạn, đồng thời có kế sách cho từng giai đoạn. "Chúng ta cần hoà bình để phát triển kinh tế, nhưng phải đảm bảo giữ được độc lập, chủ quyền, toàn vẹn lãnh thổ", ông Hưng nhấn mạnh.</w:t>
      </w:r>
    </w:p>
    <w:p w:rsidR="00331D37" w:rsidRPr="002E5FF4" w:rsidRDefault="00331D37" w:rsidP="002B404D">
      <w:pPr>
        <w:rPr>
          <w:rFonts w:ascii="Arial" w:hAnsi="Arial" w:cs="Arial"/>
          <w:color w:val="333333"/>
          <w:sz w:val="28"/>
          <w:szCs w:val="28"/>
          <w:shd w:val="clear" w:color="auto" w:fill="FFFFFF"/>
        </w:rPr>
      </w:pPr>
    </w:p>
    <w:p w:rsidR="00331D37" w:rsidRPr="002E5FF4" w:rsidRDefault="00331D37" w:rsidP="00331D37">
      <w:pPr>
        <w:pStyle w:val="normal0"/>
        <w:spacing w:before="0" w:beforeAutospacing="0" w:after="240" w:afterAutospacing="0" w:line="330" w:lineRule="atLeast"/>
        <w:rPr>
          <w:rFonts w:ascii="Arial" w:hAnsi="Arial" w:cs="Arial"/>
          <w:color w:val="333333"/>
          <w:sz w:val="28"/>
          <w:szCs w:val="28"/>
        </w:rPr>
      </w:pPr>
      <w:proofErr w:type="gramStart"/>
      <w:r w:rsidRPr="002E5FF4">
        <w:rPr>
          <w:rFonts w:ascii="Arial" w:hAnsi="Arial" w:cs="Arial"/>
          <w:color w:val="333333"/>
          <w:sz w:val="28"/>
          <w:szCs w:val="28"/>
        </w:rPr>
        <w:t>kỳ</w:t>
      </w:r>
      <w:proofErr w:type="gramEnd"/>
      <w:r w:rsidRPr="002E5FF4">
        <w:rPr>
          <w:rFonts w:ascii="Arial" w:hAnsi="Arial" w:cs="Arial"/>
          <w:color w:val="333333"/>
          <w:sz w:val="28"/>
          <w:szCs w:val="28"/>
        </w:rPr>
        <w:t xml:space="preserve"> họp Quốc hội lần này đã đề cập đến tình hình biển Đông, "gần đây diễn biến phức tạp, trong đó có việc vi phạm nghiêm trọng các vùng biển của Việt Nam được xác định theo luật pháp quốc tế, trái với Tuyên bố DOC và các thỏa thuận cấp cao".</w:t>
      </w:r>
    </w:p>
    <w:p w:rsidR="00331D37" w:rsidRPr="002E5FF4" w:rsidRDefault="00331D37" w:rsidP="00331D37">
      <w:pPr>
        <w:pStyle w:val="normal0"/>
        <w:spacing w:before="0" w:beforeAutospacing="0" w:after="240" w:afterAutospacing="0" w:line="330" w:lineRule="atLeast"/>
        <w:rPr>
          <w:rFonts w:ascii="Arial" w:hAnsi="Arial" w:cs="Arial"/>
          <w:color w:val="333333"/>
          <w:sz w:val="28"/>
          <w:szCs w:val="28"/>
        </w:rPr>
      </w:pPr>
      <w:proofErr w:type="gramStart"/>
      <w:r w:rsidRPr="002E5FF4">
        <w:rPr>
          <w:rFonts w:ascii="Arial" w:hAnsi="Arial" w:cs="Arial"/>
          <w:color w:val="333333"/>
          <w:sz w:val="28"/>
          <w:szCs w:val="28"/>
        </w:rPr>
        <w:t>"Đảng và Nhà nước ta đã nhất quán chủ trương những gì thuộc về độc lập, chủ quyền, toàn vẹn lãnh thổ chúng ta không bao giờ nhân nhượng; đồng thời giữ vững môi trường hòa bình, ổn định cho phát triển đất nước", ông nêu rõ.</w:t>
      </w:r>
      <w:proofErr w:type="gramEnd"/>
    </w:p>
    <w:p w:rsidR="00331D37" w:rsidRPr="002E5FF4" w:rsidRDefault="00331D37" w:rsidP="00331D37">
      <w:pPr>
        <w:pStyle w:val="normal0"/>
        <w:spacing w:before="0" w:beforeAutospacing="0" w:after="240" w:afterAutospacing="0" w:line="330" w:lineRule="atLeast"/>
        <w:rPr>
          <w:rFonts w:ascii="Arial" w:hAnsi="Arial" w:cs="Arial"/>
          <w:color w:val="333333"/>
          <w:sz w:val="28"/>
          <w:szCs w:val="28"/>
        </w:rPr>
      </w:pPr>
      <w:r w:rsidRPr="002E5FF4">
        <w:rPr>
          <w:rFonts w:ascii="Arial" w:hAnsi="Arial" w:cs="Arial"/>
          <w:color w:val="333333"/>
          <w:sz w:val="28"/>
          <w:szCs w:val="28"/>
        </w:rPr>
        <w:t>Thủ tướng nhấn mạnh, Việt Nam đã, đang và tiếp tục kiên quyết, kiên trì đấu tranh bằng nhiều biện pháp phù hợp với luật pháp quốc tế, trong đó có Công ước của Liên hợp quốc về Luật biển năm 1982 và đấu tranh trên thực địa; đồng thời gìn giữ môi trường hòa bình và quan hệ hữu nghị, hợp tác với các nước</w:t>
      </w:r>
    </w:p>
    <w:p w:rsidR="00654C71" w:rsidRPr="002E5FF4" w:rsidRDefault="00654C71" w:rsidP="00331D37">
      <w:pPr>
        <w:pStyle w:val="normal0"/>
        <w:spacing w:before="0" w:beforeAutospacing="0" w:after="240" w:afterAutospacing="0" w:line="330" w:lineRule="atLeast"/>
        <w:rPr>
          <w:rFonts w:ascii="Arial" w:hAnsi="Arial" w:cs="Arial"/>
          <w:color w:val="333333"/>
          <w:sz w:val="28"/>
          <w:szCs w:val="28"/>
        </w:rPr>
      </w:pPr>
      <w:r w:rsidRPr="002E5FF4">
        <w:rPr>
          <w:rFonts w:ascii="Arial" w:hAnsi="Arial" w:cs="Arial"/>
          <w:color w:val="333333"/>
          <w:sz w:val="28"/>
          <w:szCs w:val="28"/>
        </w:rPr>
        <w:t>Theo BBC</w:t>
      </w:r>
    </w:p>
    <w:p w:rsidR="00654C71" w:rsidRPr="002E5FF4" w:rsidRDefault="00654C71" w:rsidP="00654C71">
      <w:pPr>
        <w:pStyle w:val="Heading1"/>
        <w:shd w:val="clear" w:color="auto" w:fill="FFFFFF"/>
        <w:spacing w:before="0" w:beforeAutospacing="0" w:after="0" w:afterAutospacing="0"/>
        <w:textAlignment w:val="baseline"/>
        <w:rPr>
          <w:rFonts w:ascii="Helvetica" w:hAnsi="Helvetica" w:cs="Helvetica"/>
          <w:color w:val="1E1E1E"/>
          <w:sz w:val="28"/>
          <w:szCs w:val="28"/>
        </w:rPr>
      </w:pPr>
      <w:r w:rsidRPr="002E5FF4">
        <w:rPr>
          <w:rFonts w:ascii="Helvetica" w:hAnsi="Helvetica" w:cs="Helvetica"/>
          <w:color w:val="1E1E1E"/>
          <w:sz w:val="28"/>
          <w:szCs w:val="28"/>
        </w:rPr>
        <w:t>TQ không bỏ Tư Chính mà Chủ tịch Trọng chưa thể đi Mỹ</w:t>
      </w:r>
    </w:p>
    <w:p w:rsidR="00331D37" w:rsidRPr="002E5FF4" w:rsidRDefault="007E2985" w:rsidP="002B404D">
      <w:pPr>
        <w:rPr>
          <w:rFonts w:ascii="Helvetica" w:hAnsi="Helvetica" w:cs="Helvetica"/>
          <w:b/>
          <w:bCs/>
          <w:color w:val="404040"/>
          <w:sz w:val="28"/>
          <w:szCs w:val="28"/>
          <w:shd w:val="clear" w:color="auto" w:fill="FFFFFF"/>
        </w:rPr>
      </w:pPr>
      <w:r w:rsidRPr="002E5FF4">
        <w:rPr>
          <w:rFonts w:ascii="Helvetica" w:hAnsi="Helvetica" w:cs="Helvetica"/>
          <w:b/>
          <w:bCs/>
          <w:color w:val="404040"/>
          <w:sz w:val="28"/>
          <w:szCs w:val="28"/>
          <w:shd w:val="clear" w:color="auto" w:fill="FFFFFF"/>
        </w:rPr>
        <w:t xml:space="preserve">Căng thẳng giữa Trung Quốc và Việt Nam liên quan đến Bãi Tư Chính và hoạt động của tàu khảo sát Hải Dương Địa Chất 8 vẫn đang gia tăng, việc Tổng bí thư Nguyễn Phú Trọng không thể đi Mỹ sớm, và Bộ trưởng Quốc phòng Hoa Kỳ sẽ sớm đến Việt Nam. </w:t>
      </w:r>
      <w:proofErr w:type="gramStart"/>
      <w:r w:rsidRPr="002E5FF4">
        <w:rPr>
          <w:rFonts w:ascii="Helvetica" w:hAnsi="Helvetica" w:cs="Helvetica"/>
          <w:b/>
          <w:bCs/>
          <w:color w:val="404040"/>
          <w:sz w:val="28"/>
          <w:szCs w:val="28"/>
          <w:shd w:val="clear" w:color="auto" w:fill="FFFFFF"/>
        </w:rPr>
        <w:t>Tất cả cho thấy điều gì về 'bàn cờ' chiến lược biển Đông?</w:t>
      </w:r>
      <w:proofErr w:type="gramEnd"/>
    </w:p>
    <w:p w:rsidR="007E2985" w:rsidRPr="007E2985" w:rsidRDefault="007E2985" w:rsidP="007E2985">
      <w:pPr>
        <w:shd w:val="clear" w:color="auto" w:fill="FFFFFF"/>
        <w:spacing w:after="0" w:line="240" w:lineRule="auto"/>
        <w:textAlignment w:val="baseline"/>
        <w:rPr>
          <w:rFonts w:ascii="Helvetica" w:eastAsia="Times New Roman" w:hAnsi="Helvetica" w:cs="Helvetica"/>
          <w:color w:val="404040"/>
          <w:sz w:val="28"/>
          <w:szCs w:val="28"/>
        </w:rPr>
      </w:pPr>
      <w:r w:rsidRPr="002E5FF4">
        <w:rPr>
          <w:rFonts w:ascii="inherit" w:eastAsia="Times New Roman" w:hAnsi="inherit" w:cs="Helvetica"/>
          <w:b/>
          <w:bCs/>
          <w:color w:val="404040"/>
          <w:sz w:val="28"/>
          <w:szCs w:val="28"/>
          <w:bdr w:val="none" w:sz="0" w:space="0" w:color="auto" w:frame="1"/>
        </w:rPr>
        <w:t>Bãi Tư Chính vẫn 'nóng'</w:t>
      </w:r>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t>Ông James Borton, nhà nghiên cứu từ Trung tâm Khoa học ngoại giao thuộc Đại học Tufts (Hoa Kỳ), trả lời BBC News Tiếng Việt qua thư điện tử hôm 20/10, cho rằng, "Định vị hành trình của Hải Dương Địa Chất 8 rõ ràng cho thấy nó đang vi phạm vùng đặc quyền kinh tế (EEZ) của Việt Nam; đồng thời thể hiện nỗ lực của Trung Quốc nhằm giành vai trò chi phối ở Biển Đông."</w:t>
      </w:r>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proofErr w:type="gramStart"/>
      <w:r w:rsidRPr="007E2985">
        <w:rPr>
          <w:rFonts w:ascii="Helvetica" w:eastAsia="Times New Roman" w:hAnsi="Helvetica" w:cs="Helvetica"/>
          <w:color w:val="404040"/>
          <w:sz w:val="28"/>
          <w:szCs w:val="28"/>
        </w:rPr>
        <w:t>Ông Borton nhận xét là có vẻ như các nhà lãnh đạo và hoạch định chính sách của Hà Nội vẫn còn chia rẽ trong chọn lựa cách phản ứng với các hành động của Trung Quốc.</w:t>
      </w:r>
      <w:proofErr w:type="gramEnd"/>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lastRenderedPageBreak/>
        <w:t>"Tuy nhiên, với việc Việt Nam tiếp cận cả Ấn Độ và Nga, với tư cách là những nước có quan hệ đối tác chiến lược toàn diện với Việt Nam, cho thấy họ đang tìm những biện pháp nhằm đối phó," ông James Borton nói.</w:t>
      </w:r>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t>Còn ông Derek Grossman, chuyên gia cao cấp Trung tâm Chính sách Châu Á - Thái Bình Dương, RAND Corporation, cho BBC biết hôm 20/10 rằng trong tương lai gần, rất khó hình dung đến một kịch bản mà trong đó, Trung Quốc lại quyết định rút khỏi Bãi Tư Chính.</w:t>
      </w:r>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t>Ông Grossman phân tích:</w:t>
      </w:r>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t xml:space="preserve">"Không giống như trong vụ Trung Quốc hạ giàn khoan Hải Dương 981 hồi đầu tháng 5/2014, hiện nay, khả năng trình diễn sức mạnh của Bắc Kinh đã gia tăng, cả về số lượng trang thiết bị hiện đại, lẫn sự hoàn thiện các căn cứ của họ ở biển Đông. </w:t>
      </w:r>
      <w:proofErr w:type="gramStart"/>
      <w:r w:rsidRPr="007E2985">
        <w:rPr>
          <w:rFonts w:ascii="Helvetica" w:eastAsia="Times New Roman" w:hAnsi="Helvetica" w:cs="Helvetica"/>
          <w:color w:val="404040"/>
          <w:sz w:val="28"/>
          <w:szCs w:val="28"/>
        </w:rPr>
        <w:t>Điều này cho phép họ duy trì nhịp độ hoạt động trong một thời gian dài, nhằm đạt các đòi hỏi về chủ quyền của mình.</w:t>
      </w:r>
      <w:proofErr w:type="gramEnd"/>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t xml:space="preserve">"Tôi nghĩ, Hải Dương Địa Chất 8 được sử dụng đơn giản nhằm thực thi các yêu sách chủ quyền qua việc tuần tra liên tục. Tuy nhiên, đó cũng có thể là một cách hữu hiệu để </w:t>
      </w:r>
      <w:proofErr w:type="gramStart"/>
      <w:r w:rsidRPr="007E2985">
        <w:rPr>
          <w:rFonts w:ascii="Helvetica" w:eastAsia="Times New Roman" w:hAnsi="Helvetica" w:cs="Helvetica"/>
          <w:color w:val="404040"/>
          <w:sz w:val="28"/>
          <w:szCs w:val="28"/>
        </w:rPr>
        <w:t>thu</w:t>
      </w:r>
      <w:proofErr w:type="gramEnd"/>
      <w:r w:rsidRPr="007E2985">
        <w:rPr>
          <w:rFonts w:ascii="Helvetica" w:eastAsia="Times New Roman" w:hAnsi="Helvetica" w:cs="Helvetica"/>
          <w:color w:val="404040"/>
          <w:sz w:val="28"/>
          <w:szCs w:val="28"/>
        </w:rPr>
        <w:t xml:space="preserve"> hút sự chú ‎, khiến người ta xao nhãng với cho các hoạt động khác của Trung Quốc, như triển khai giàn khoan hay các kế hoạch khác.</w:t>
      </w:r>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t>Ông Grossman đề xuất: "Để đối phó với tình hình này, Hà Nội cần xem xét tăng cường quan hệ đối tác toàn diện với Hoa Kỳ, liên kết hợp tác quân sự dưới hình thức tập trận chung và mua sắm vũ khí, cho dù với điều đầu tiên có vẻ sẽ khiến Việt Nam vi phạm chính sách 'ba không.'</w:t>
      </w:r>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t xml:space="preserve">"Việt Nam cũng có thể hợp tác với cả Mỹ lẫn các đồng minh của Mỹ như Úc, Nhật Bản hay với Ấn Độ, đưa các vấn đề trên ra các diễn đàn khu vực và quốc tế, khiến Bắc Kinh lùi bước. </w:t>
      </w:r>
      <w:proofErr w:type="gramStart"/>
      <w:r w:rsidRPr="007E2985">
        <w:rPr>
          <w:rFonts w:ascii="Helvetica" w:eastAsia="Times New Roman" w:hAnsi="Helvetica" w:cs="Helvetica"/>
          <w:color w:val="404040"/>
          <w:sz w:val="28"/>
          <w:szCs w:val="28"/>
        </w:rPr>
        <w:t>Chiến lược tương tự đã tỏ ra hiệu quả vào năm 2014, nhưng tôi sợ là hiện nay, Trung Quốc có vẻ ít còn quan tâm đến danh tiếng của mình, nên chiến lược đó có vẻ sẽ không còn mấy hiệu quả."</w:t>
      </w:r>
      <w:proofErr w:type="gramEnd"/>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t xml:space="preserve">"ASEAN cung cấp cho Việt Nam một nền tảng địa chính trị để thúc đẩy lợi ích </w:t>
      </w:r>
      <w:proofErr w:type="gramStart"/>
      <w:r w:rsidRPr="007E2985">
        <w:rPr>
          <w:rFonts w:ascii="Helvetica" w:eastAsia="Times New Roman" w:hAnsi="Helvetica" w:cs="Helvetica"/>
          <w:color w:val="404040"/>
          <w:sz w:val="28"/>
          <w:szCs w:val="28"/>
        </w:rPr>
        <w:t>an</w:t>
      </w:r>
      <w:proofErr w:type="gramEnd"/>
      <w:r w:rsidRPr="007E2985">
        <w:rPr>
          <w:rFonts w:ascii="Helvetica" w:eastAsia="Times New Roman" w:hAnsi="Helvetica" w:cs="Helvetica"/>
          <w:color w:val="404040"/>
          <w:sz w:val="28"/>
          <w:szCs w:val="28"/>
        </w:rPr>
        <w:t xml:space="preserve"> ninh quốc gia. </w:t>
      </w:r>
      <w:proofErr w:type="gramStart"/>
      <w:r w:rsidRPr="007E2985">
        <w:rPr>
          <w:rFonts w:ascii="Helvetica" w:eastAsia="Times New Roman" w:hAnsi="Helvetica" w:cs="Helvetica"/>
          <w:color w:val="404040"/>
          <w:sz w:val="28"/>
          <w:szCs w:val="28"/>
        </w:rPr>
        <w:t>Một chiến lược linh hoạt cho Hà Nội có thể là thúc đẩy một vài đồng thuận giữa các bộ trưởng quốc phòng ASEAN về các hành động của Trung Quốc trong các khu vực tranh chấp ở Biển Đông.</w:t>
      </w:r>
      <w:proofErr w:type="gramEnd"/>
    </w:p>
    <w:p w:rsidR="007E2985" w:rsidRPr="007E2985" w:rsidRDefault="007E2985" w:rsidP="007E2985">
      <w:pPr>
        <w:shd w:val="clear" w:color="auto" w:fill="FFFFFF"/>
        <w:spacing w:before="270" w:after="0" w:line="240" w:lineRule="auto"/>
        <w:textAlignment w:val="baseline"/>
        <w:rPr>
          <w:rFonts w:ascii="Helvetica" w:eastAsia="Times New Roman" w:hAnsi="Helvetica" w:cs="Helvetica"/>
          <w:color w:val="404040"/>
          <w:sz w:val="28"/>
          <w:szCs w:val="28"/>
        </w:rPr>
      </w:pPr>
      <w:r w:rsidRPr="007E2985">
        <w:rPr>
          <w:rFonts w:ascii="Helvetica" w:eastAsia="Times New Roman" w:hAnsi="Helvetica" w:cs="Helvetica"/>
          <w:color w:val="404040"/>
          <w:sz w:val="28"/>
          <w:szCs w:val="28"/>
        </w:rPr>
        <w:lastRenderedPageBreak/>
        <w:t>"Có lẽ, để có thể nắm lấy vai trò dẫn dắt trong vấn đề này, Việt Nam nên đề xuất tổ chức các hội thảo xây dựng niềm tin, cũng như tổ chức các diễn đàn hợp tác khoa học với các nước láng giềng ASEAN về các vấn đề ít gây tranh cãi như nghiên cứu hàng hải, các nỗ lực chống khủng bố hay chia sẻ các thông tin tình báo," ông Borton nói.</w:t>
      </w:r>
    </w:p>
    <w:p w:rsidR="002E5FF4" w:rsidRPr="002E5FF4" w:rsidRDefault="002E5FF4" w:rsidP="002E5FF4">
      <w:pPr>
        <w:pStyle w:val="Heading1"/>
        <w:spacing w:before="0" w:beforeAutospacing="0" w:after="0" w:afterAutospacing="0"/>
        <w:rPr>
          <w:color w:val="000000"/>
          <w:sz w:val="28"/>
          <w:szCs w:val="28"/>
        </w:rPr>
      </w:pPr>
      <w:r w:rsidRPr="002E5FF4">
        <w:rPr>
          <w:color w:val="000000"/>
          <w:sz w:val="28"/>
          <w:szCs w:val="28"/>
        </w:rPr>
        <w:t>Dư luận quốc tế bủa vây đẩy lùi yêu sách chủ quyền phi pháp của Trung Quốc trên Biển Đông</w:t>
      </w:r>
    </w:p>
    <w:p w:rsidR="002E5FF4" w:rsidRPr="002E5FF4" w:rsidRDefault="002E5FF4" w:rsidP="002E5FF4">
      <w:pPr>
        <w:pStyle w:val="Heading1"/>
        <w:spacing w:before="0" w:beforeAutospacing="0" w:after="0" w:afterAutospacing="0"/>
        <w:rPr>
          <w:color w:val="000000"/>
          <w:sz w:val="28"/>
          <w:szCs w:val="28"/>
        </w:rPr>
      </w:pPr>
      <w:r w:rsidRPr="002E5FF4">
        <w:rPr>
          <w:rFonts w:ascii="Arial" w:hAnsi="Arial" w:cs="Arial"/>
          <w:b w:val="0"/>
          <w:bCs w:val="0"/>
          <w:color w:val="222222"/>
          <w:sz w:val="28"/>
          <w:szCs w:val="28"/>
        </w:rPr>
        <w:t xml:space="preserve">ANTD.VN - Ngày càng có thêm nhiều tiếng nói, hành động mạnh mẽ của cộng đồng quốc tế lên </w:t>
      </w:r>
      <w:proofErr w:type="gramStart"/>
      <w:r w:rsidRPr="002E5FF4">
        <w:rPr>
          <w:rFonts w:ascii="Arial" w:hAnsi="Arial" w:cs="Arial"/>
          <w:b w:val="0"/>
          <w:bCs w:val="0"/>
          <w:color w:val="222222"/>
          <w:sz w:val="28"/>
          <w:szCs w:val="28"/>
        </w:rPr>
        <w:t>án</w:t>
      </w:r>
      <w:proofErr w:type="gramEnd"/>
      <w:r w:rsidRPr="002E5FF4">
        <w:rPr>
          <w:rFonts w:ascii="Arial" w:hAnsi="Arial" w:cs="Arial"/>
          <w:b w:val="0"/>
          <w:bCs w:val="0"/>
          <w:color w:val="222222"/>
          <w:sz w:val="28"/>
          <w:szCs w:val="28"/>
        </w:rPr>
        <w:t xml:space="preserve"> tham vọng độc chiếm Biển Đông của Trung Quốc. Trong cuộc họp báo ở Manila (Philippines) ngày 19-11 sau khi dự Hội nghị Bộ trưởng Quốc phòng ASEAN mở rộng (ADMM+), Bộ trưởng Bộ Quốc phòng Mỹ Mark Esper đã kêu gọi các nước Đông Nam Á cùng nhau đẩy lùi yêu sách chủ quyền phi pháp của Trung Quốc. Ông Mark Esper nhấn mạnh: “Tất cả chúng ta phải cùng nhau thể hiện lập trường công khai, khẳng định chủ quyền và nhấn mạnh tầm quan trọng của luật pháp ở Biển Đông”.</w:t>
      </w:r>
    </w:p>
    <w:p w:rsidR="007E2985" w:rsidRDefault="00024D30" w:rsidP="002B404D">
      <w:pPr>
        <w:rPr>
          <w:rStyle w:val="Emphasis"/>
          <w:rFonts w:ascii="Arial" w:hAnsi="Arial" w:cs="Arial"/>
          <w:color w:val="333333"/>
          <w:sz w:val="21"/>
          <w:szCs w:val="21"/>
        </w:rPr>
      </w:pPr>
      <w:r>
        <w:rPr>
          <w:rStyle w:val="Emphasis"/>
          <w:rFonts w:ascii="Arial" w:hAnsi="Arial" w:cs="Arial"/>
          <w:color w:val="333333"/>
          <w:sz w:val="21"/>
          <w:szCs w:val="21"/>
        </w:rPr>
        <w:t>Bộ trưởng Bộ Quốc phòng Mỹ Mark Esper khẳng định: “Mỹ sẽ tăng cường tuần tra trên Biển Đông để phát đi thông điệp phản đối mọi hành vi dọa nạt và cưỡng ép</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b/>
          <w:bCs/>
          <w:color w:val="333333"/>
          <w:sz w:val="21"/>
          <w:szCs w:val="21"/>
        </w:rPr>
        <w:t>Ỷ mạnh dùng vũ lực, hòng áp đặt chủ quyền</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 xml:space="preserve">Phát biểu của ông Mark Esper được xem là tiếng nói mạnh mẽ mới nhất về chính sách quốc phòng và </w:t>
      </w:r>
      <w:proofErr w:type="gramStart"/>
      <w:r w:rsidRPr="001377CF">
        <w:rPr>
          <w:rFonts w:ascii="Arial" w:eastAsia="Times New Roman" w:hAnsi="Arial" w:cs="Arial"/>
          <w:color w:val="333333"/>
          <w:sz w:val="21"/>
          <w:szCs w:val="21"/>
        </w:rPr>
        <w:t>an</w:t>
      </w:r>
      <w:proofErr w:type="gramEnd"/>
      <w:r w:rsidRPr="001377CF">
        <w:rPr>
          <w:rFonts w:ascii="Arial" w:eastAsia="Times New Roman" w:hAnsi="Arial" w:cs="Arial"/>
          <w:color w:val="333333"/>
          <w:sz w:val="21"/>
          <w:szCs w:val="21"/>
        </w:rPr>
        <w:t xml:space="preserve"> ninh của Mỹ trước tham vọng ngày càng lớn của Trung Quốc. Điều này có thể thấy rất rõ từ việc mới đây khi Trung Quốc đưa nhóm tàu khảo sát Hải Dương 8 xâm phạm nghiêm trọng vùng đặc quyền kinh tế, vùng thềm lục địa của Việt Nam tại khu vực bãi Tư Chính phía Nam Biển Đông từ đầu tháng 7 đến cuối tháng 10-2019.</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 xml:space="preserve">Việc nhóm tàu khảo sát Hải Dương 8 xâm phạm vùng biển thuộc chủ quyền của Việt Nam ở Biển Đông còn là minh chứng cho việc Trung Quốc đang ngày càng leo thang nguy hiểm trong tham vọng độc chiếm vùng biển chiến lược trọng yếu này. </w:t>
      </w:r>
      <w:proofErr w:type="gramStart"/>
      <w:r w:rsidRPr="001377CF">
        <w:rPr>
          <w:rFonts w:ascii="Arial" w:eastAsia="Times New Roman" w:hAnsi="Arial" w:cs="Arial"/>
          <w:color w:val="333333"/>
          <w:sz w:val="21"/>
          <w:szCs w:val="21"/>
        </w:rPr>
        <w:t>Tham vọng này vốn có từ lâu, luôn chực chờ hiện thực hóa mỗi khi có cơ hội và đang ngày càng trỗi dậy ghê gớm cùng với sự trỗi dậy của sức mạnh kinh tế, quân sự của Trung Quốc.</w:t>
      </w:r>
      <w:proofErr w:type="gramEnd"/>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Việc dùng vũ lực chiếm đóng quần đảo Hoàng Sa của Việt Nam năm 1974 có thể xem là dấu mốc đầu tiên trong thực hiện tham vọng độc chiếm Biển Đông của Trung Quốc, dù khi đó nước này chưa chính thức có bất cứ tuyên bố đòi chủ quyền nào ở Biển Đông. Tham vọng ấy tiếp nối bằng việc dùng vũ lực cưỡng chiếm một số đảo đá, rạn san hô thuộc quần đảo Trường Sa của Việt Nam năm 1988, cưỡng chiếm bãi cạn Scarborough năm 2012 vốn thuộc quyền kiểm soát của Philippines trước đó.</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 xml:space="preserve">Tham vọng độc chiếm của Trung Quốc lần đầu được công khai khi nước này đơn phương công bố yêu sách “đường lưỡi bò 9 đoạn” năm 2009, </w:t>
      </w:r>
      <w:proofErr w:type="gramStart"/>
      <w:r w:rsidRPr="001377CF">
        <w:rPr>
          <w:rFonts w:ascii="Arial" w:eastAsia="Times New Roman" w:hAnsi="Arial" w:cs="Arial"/>
          <w:color w:val="333333"/>
          <w:sz w:val="21"/>
          <w:szCs w:val="21"/>
        </w:rPr>
        <w:t>theo</w:t>
      </w:r>
      <w:proofErr w:type="gramEnd"/>
      <w:r w:rsidRPr="001377CF">
        <w:rPr>
          <w:rFonts w:ascii="Arial" w:eastAsia="Times New Roman" w:hAnsi="Arial" w:cs="Arial"/>
          <w:color w:val="333333"/>
          <w:sz w:val="21"/>
          <w:szCs w:val="21"/>
        </w:rPr>
        <w:t xml:space="preserve"> đó ngang nhiên đòi chủ quyền đối với khoảng 80% diện tích Biển Đông. Tham vọng của Trung Quốc dường như vô đáy khi nước này tiếp tục ngang nhiên đưa ra cái gọi là học thuyết “Tứ Sa” (gồm quần đảo Pratas, quần đảo Hoàng Sa, quần đảo Trường Sa của Việt Nam và bãi ngầm Macclesfield mà Trung Quốc đặt bằng 4 cái tên lần lượt là Đông Sa, Tây Sa, Nam Sa và Trung Sa) vào năm 2013 với diện tích đòi chủ quyền còn lớn hơn cả yêu sách “đường lưỡi bò 9 đoạn”.</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lastRenderedPageBreak/>
        <w:t xml:space="preserve">Bất chấp việc yêu sách nói trên đã bị Tòa trọng tài Thường trực (PCA) căn cứ vào luật pháp quốc tế, đặc biệt là Công ước Liên hợp quốc về Luật Biển năm 1982 (UNCLOS 1982), ra phán quyết bác bỏ trong vụ kiện Trung Quốc của Philippines, Trung Quốc vẫn ỷ vào sức mạnh vượt trội của mình hòng đơn phương áp đặt chủ quyền ở Biển Đông. Đó là việc ráo riết bồi đắp trái phép các thực thể chiếm đóng trái phép trong quần đảo Trường </w:t>
      </w:r>
      <w:proofErr w:type="gramStart"/>
      <w:r w:rsidRPr="001377CF">
        <w:rPr>
          <w:rFonts w:ascii="Arial" w:eastAsia="Times New Roman" w:hAnsi="Arial" w:cs="Arial"/>
          <w:color w:val="333333"/>
          <w:sz w:val="21"/>
          <w:szCs w:val="21"/>
        </w:rPr>
        <w:t>Sa</w:t>
      </w:r>
      <w:proofErr w:type="gramEnd"/>
      <w:r w:rsidRPr="001377CF">
        <w:rPr>
          <w:rFonts w:ascii="Arial" w:eastAsia="Times New Roman" w:hAnsi="Arial" w:cs="Arial"/>
          <w:color w:val="333333"/>
          <w:sz w:val="21"/>
          <w:szCs w:val="21"/>
        </w:rPr>
        <w:t xml:space="preserve"> của Việt Nam thành các đảo nổi nhân tạo. Tiến hành quân sự hóa quy mô lớn ở cả 2 quần đảo Hoàng Sa và Trường Sa của Việt Nam, và mới đây nhất là việc đưa nhóm tàu khảo sát Hải Dương 8 xâm phạm nghiêm trọng vùng đặc quyền kinh tế, vùng thềm lục địa của Việt Nam ở bãi Tư Chính.</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 xml:space="preserve">Trung Quốc một khi hiện thực hóa tham vọng độc chiếm Biển Đông sẽ tạo ra mối đe dọa nghiêm trọng đối với tự do hàng hải, hàng không, hòa bình, </w:t>
      </w:r>
      <w:proofErr w:type="gramStart"/>
      <w:r w:rsidRPr="001377CF">
        <w:rPr>
          <w:rFonts w:ascii="Arial" w:eastAsia="Times New Roman" w:hAnsi="Arial" w:cs="Arial"/>
          <w:color w:val="333333"/>
          <w:sz w:val="21"/>
          <w:szCs w:val="21"/>
        </w:rPr>
        <w:t>an</w:t>
      </w:r>
      <w:proofErr w:type="gramEnd"/>
      <w:r w:rsidRPr="001377CF">
        <w:rPr>
          <w:rFonts w:ascii="Arial" w:eastAsia="Times New Roman" w:hAnsi="Arial" w:cs="Arial"/>
          <w:color w:val="333333"/>
          <w:sz w:val="21"/>
          <w:szCs w:val="21"/>
        </w:rPr>
        <w:t xml:space="preserve"> ninh và ổn định trong khu vực. Trong khi đó, đây là một khu vực có những tuyến đường vận tải biển, vận tải hàng không huyết mạch, đồng thời là khu vực giữ vai trò quan trọng với tăng trưởng cũng như an ninh và ổn định với toàn cầu.</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b/>
          <w:bCs/>
          <w:color w:val="333333"/>
          <w:sz w:val="21"/>
          <w:szCs w:val="21"/>
        </w:rPr>
        <w:t>Càng tham vọng, Trung Quốc càng cô lập</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Thế nhưng, tham vọng của Trung Quốc trên Biển Đông càng lớn lại càng khiến nước này tự cô lập ở khu vực và thế giới; đồng thời thúc đẩy những tiếng nói cùng sự hợp tác, hành động ngày một mạnh mẽ nhằm đối phó với mối đe dọa với cả khu vực và thế giới này. Những tiếng nói bủa vây tham vọng của Trung Quốc ấy vang lên khắp thế giới, trong nhiều diễn đàn quốc tế lớn và mới đây nhất là tại các Hội nghị Bộ trưởng Quốc phòng ASEAN (ADMM) lần thứ 6 và Hội nghị ADMM+ diễn ra ngày 17 và 18-11 tại Bangkok (Thái Lan).</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 xml:space="preserve">Tại Hội nghị ADMM+ lần thứ 6, các Bộ trưởng Quốc phòng ASEAN đã trao đổi sâu sắc về các thách thức an ninh biển (trong đó có Biển Đông), đồng thời khẳng định tầm quan trọng của việc duy trì hòa bình, ổn định ở Biển Đông đối với an ninh khu vực và trên thế giới. </w:t>
      </w:r>
      <w:proofErr w:type="gramStart"/>
      <w:r w:rsidRPr="001377CF">
        <w:rPr>
          <w:rFonts w:ascii="Arial" w:eastAsia="Times New Roman" w:hAnsi="Arial" w:cs="Arial"/>
          <w:color w:val="333333"/>
          <w:sz w:val="21"/>
          <w:szCs w:val="21"/>
        </w:rPr>
        <w:t>Nhiều Bộ trưởng nhấn mạnh yêu cầu tôn trọng luật pháp quốc tế, trong đó có UNCLOS 1982, mong muốn sớm hoàn thành việc xây dựng Bộ Quy tắc ứng xử của các bên ở Biển Đông (COC) hiệu quả, thực chất.</w:t>
      </w:r>
      <w:proofErr w:type="gramEnd"/>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Trước những diễn biến căng thẳng và phức tạp ở Biển Đông, Bộ trưởng Quốc phòng Ấn Độ Rajnath Singh đã hy vọng tình hình vẫn ổn định, không (có bên nào) sử dụng, hay đe dọa sử dụng vũ lực, hoặc quân sự hóa khu vực. Người đứng đầu Bộ Quốc phòng Ấn Độ cũng bày tỏ hy vọng về việc tuân thủ mọi luật pháp quốc tế liên quan, bao gồm UNCLOS 1982, và “thúc đẩy hoạt động tự do đi lại, bay qua không phận và thương mại hợp pháp tại Biển Đông”.</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Mạnh mẽ nhất là Bộ trưởng Bộ Quốc phòng Mỹ Mark Esper khi nêu rõ, hầu hết các nước tham dự ADMM+ lần thứ 6 đều “quan ngại sâu sắc về tuyên bố chủ quyền của Trung Quốc trên Biển Đông và Bắc Kinh thiếu đi sự tuân thủ các nguyên tắc và luật pháp quốc tế”. Ông Mark Esper cũng chỉ trích gay gắt các hành vi phi pháp của Trung Quốc, cáo buộc Bắc Kinh “tăng cường sử dụng các hành động cưỡng ép và dọa nạt” để đạt được mục tiêu chiến lược trên Biển Đông.</w:t>
      </w:r>
    </w:p>
    <w:p w:rsidR="001377CF" w:rsidRPr="001377CF" w:rsidRDefault="001377CF" w:rsidP="001377CF">
      <w:pPr>
        <w:spacing w:after="270" w:line="240" w:lineRule="auto"/>
        <w:rPr>
          <w:rFonts w:ascii="Arial" w:eastAsia="Times New Roman" w:hAnsi="Arial" w:cs="Arial"/>
          <w:color w:val="333333"/>
          <w:sz w:val="21"/>
          <w:szCs w:val="21"/>
        </w:rPr>
      </w:pPr>
      <w:proofErr w:type="gramStart"/>
      <w:r w:rsidRPr="001377CF">
        <w:rPr>
          <w:rFonts w:ascii="Arial" w:eastAsia="Times New Roman" w:hAnsi="Arial" w:cs="Arial"/>
          <w:color w:val="333333"/>
          <w:sz w:val="21"/>
          <w:szCs w:val="21"/>
        </w:rPr>
        <w:t>Bộ trưởng Quốc phòng Mỹ đã nhấn mạnh tới việc làm sao để Trung Quốc phải tuân thủ luật pháp quốc tế và cho rằng “cùng nhau hành động là cách tốt nhất để gửi thông điệp, yêu cầu Trung Quốc đi đúng con đường”.</w:t>
      </w:r>
      <w:proofErr w:type="gramEnd"/>
      <w:r w:rsidRPr="001377CF">
        <w:rPr>
          <w:rFonts w:ascii="Arial" w:eastAsia="Times New Roman" w:hAnsi="Arial" w:cs="Arial"/>
          <w:color w:val="333333"/>
          <w:sz w:val="21"/>
          <w:szCs w:val="21"/>
        </w:rPr>
        <w:t xml:space="preserve"> Ông Mark Esper còn kêu gọi các nước ASEAN không để Trung Quốc thao túng</w:t>
      </w:r>
      <w:proofErr w:type="gramStart"/>
      <w:r w:rsidRPr="001377CF">
        <w:rPr>
          <w:rFonts w:ascii="Arial" w:eastAsia="Times New Roman" w:hAnsi="Arial" w:cs="Arial"/>
          <w:color w:val="333333"/>
          <w:sz w:val="21"/>
          <w:szCs w:val="21"/>
        </w:rPr>
        <w:t>  COC</w:t>
      </w:r>
      <w:proofErr w:type="gramEnd"/>
      <w:r w:rsidRPr="001377CF">
        <w:rPr>
          <w:rFonts w:ascii="Arial" w:eastAsia="Times New Roman" w:hAnsi="Arial" w:cs="Arial"/>
          <w:color w:val="333333"/>
          <w:sz w:val="21"/>
          <w:szCs w:val="21"/>
        </w:rPr>
        <w:t xml:space="preserve"> đang được đàm phán hòng “hợp pháp hóa hành vi sai phạm nghiêm trọng và các tuyên bố hàng hải phi pháp của nước này, cũng như nhằm lẩn tránh các cam kết” mà Trung Quốc đã nhất trí.</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 xml:space="preserve">Bộ trưởng Mark Esper cũng nhấn mạnh, Mỹ sẽ tiếp tục các chiến dịch đảm bảo tự do hàng hải (FONOP) trên vùng biển tranh chấp ở Biển Đông để Trung Quốc hiểu thông điệp của tất cả là: “Chúng tôi phản đối mọi hành vi cưỡng ép và dọa nạt”. Mỹ đưa các nhóm tàu chiến và tàu sân bay tuần tra trong phạm vi 12 hải lý quanh các thực thể mà Trung Quốc bồi đắp trái phép thành đảo </w:t>
      </w:r>
      <w:r w:rsidRPr="001377CF">
        <w:rPr>
          <w:rFonts w:ascii="Arial" w:eastAsia="Times New Roman" w:hAnsi="Arial" w:cs="Arial"/>
          <w:color w:val="333333"/>
          <w:sz w:val="21"/>
          <w:szCs w:val="21"/>
        </w:rPr>
        <w:lastRenderedPageBreak/>
        <w:t>nhân tạo ở Biển Đông thời gian qua là sự bác bỏ trên thực tế yêu sách đòi chủ quyền của Trung Quốc, đồng thời khẳng định sự tự do hàng hải, hàng không trên vùng biển này. </w:t>
      </w:r>
    </w:p>
    <w:p w:rsidR="001377CF" w:rsidRPr="001377CF" w:rsidRDefault="001377CF" w:rsidP="001377CF">
      <w:pPr>
        <w:spacing w:after="270" w:line="240" w:lineRule="auto"/>
        <w:rPr>
          <w:rFonts w:ascii="Arial" w:eastAsia="Times New Roman" w:hAnsi="Arial" w:cs="Arial"/>
          <w:color w:val="333333"/>
          <w:sz w:val="21"/>
          <w:szCs w:val="21"/>
        </w:rPr>
      </w:pPr>
      <w:proofErr w:type="gramStart"/>
      <w:r w:rsidRPr="001377CF">
        <w:rPr>
          <w:rFonts w:ascii="Arial" w:eastAsia="Times New Roman" w:hAnsi="Arial" w:cs="Arial"/>
          <w:color w:val="333333"/>
          <w:sz w:val="21"/>
          <w:szCs w:val="21"/>
        </w:rPr>
        <w:t>Những hành động bác bỏ yêu sách chủ quyền của Trung Quốc ở Biển Đông chắc chắn sẽ còn tiếp diễn trong tương lai với quy mô, tần suất và sự tham gia rộng rãi hơn.</w:t>
      </w:r>
      <w:proofErr w:type="gramEnd"/>
      <w:r w:rsidRPr="001377CF">
        <w:rPr>
          <w:rFonts w:ascii="Arial" w:eastAsia="Times New Roman" w:hAnsi="Arial" w:cs="Arial"/>
          <w:color w:val="333333"/>
          <w:sz w:val="21"/>
          <w:szCs w:val="21"/>
        </w:rPr>
        <w:t xml:space="preserve"> Đáng chú ý, khi Bộ trưởng Mark Esper tuyên bố mạnh mẽ trong chuyến công du châu Á, tàu chiến ven bờ USS Gabrielle Giffords hiện đại nhất của Mỹ đã rời quân cảng Changi (Singapore) để cùng tàu USS Montgomery và 2 tàu chiến khác của Australia tiến hành hoạt động tuần tra đảm bảo tự do hàng hải ở Biển Đông.</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Theo các chuyên gia quân sự, các tàu chiến này của Mỹ thực hiện sứ mệnh tuần tra tự do hàng hải trước đây ở Biển Đông chủ yếu là tàu tuần dương mang tên lửa, tàu khu trục hoặc tàu sân bay, nhưng tàu tác chiến ven bờ có ưu thế đặc biệt trong khu vực. Bởi tàu tác chiến ven bờ của Mỹ có thể tiếp cận gần hơn ở vùng nước nông, tại các đảo đá, rạn san hô thuộc quần đảo Trường Sa của Việt Nam bị Trung Quốc chiếm đóng và bồi đắp trái phép.</w:t>
      </w:r>
    </w:p>
    <w:p w:rsidR="001377CF" w:rsidRPr="001377CF" w:rsidRDefault="001377CF" w:rsidP="001377CF">
      <w:pPr>
        <w:spacing w:after="270" w:line="240" w:lineRule="auto"/>
        <w:rPr>
          <w:rFonts w:ascii="Arial" w:eastAsia="Times New Roman" w:hAnsi="Arial" w:cs="Arial"/>
          <w:color w:val="333333"/>
          <w:sz w:val="21"/>
          <w:szCs w:val="21"/>
        </w:rPr>
      </w:pPr>
      <w:proofErr w:type="gramStart"/>
      <w:r w:rsidRPr="001377CF">
        <w:rPr>
          <w:rFonts w:ascii="Arial" w:eastAsia="Times New Roman" w:hAnsi="Arial" w:cs="Arial"/>
          <w:color w:val="333333"/>
          <w:sz w:val="21"/>
          <w:szCs w:val="21"/>
        </w:rPr>
        <w:t>Nói về thông điệp hoạt động tuần tra ở Biển Đông của Mỹ và đồng minh, Bộ trưởng Mark Esper nhấn mạnh, Washington “phản đối bất kỳ quốc gia nào đe dọa và cưỡng ép vì lợi ích quốc tế với các quốc gia khác”.</w:t>
      </w:r>
      <w:proofErr w:type="gramEnd"/>
      <w:r w:rsidRPr="001377CF">
        <w:rPr>
          <w:rFonts w:ascii="Arial" w:eastAsia="Times New Roman" w:hAnsi="Arial" w:cs="Arial"/>
          <w:color w:val="333333"/>
          <w:sz w:val="21"/>
          <w:szCs w:val="21"/>
        </w:rPr>
        <w:t xml:space="preserve"> Ông Mark Esper cũng khẳng định: “Mỹ ủng hộ các quy định, luật pháp quốc tế và muốn Trung Quốc cũng tuân thủ. </w:t>
      </w:r>
      <w:proofErr w:type="gramStart"/>
      <w:r w:rsidRPr="001377CF">
        <w:rPr>
          <w:rFonts w:ascii="Arial" w:eastAsia="Times New Roman" w:hAnsi="Arial" w:cs="Arial"/>
          <w:color w:val="333333"/>
          <w:sz w:val="21"/>
          <w:szCs w:val="21"/>
        </w:rPr>
        <w:t>Hợp tác hành động là cách tốt nhất để thể hiện thông điệp đó và buộc Bắc Kinh đi đúng hướng”.</w:t>
      </w:r>
      <w:proofErr w:type="gramEnd"/>
    </w:p>
    <w:p w:rsidR="001377CF" w:rsidRDefault="001377CF" w:rsidP="001377CF">
      <w:pPr>
        <w:pStyle w:val="Heading1"/>
        <w:spacing w:before="0" w:beforeAutospacing="0" w:after="0" w:afterAutospacing="0"/>
        <w:rPr>
          <w:color w:val="000000"/>
        </w:rPr>
      </w:pPr>
      <w:r>
        <w:rPr>
          <w:color w:val="000000"/>
        </w:rPr>
        <w:t>"Lá chắn" bảo vệ hòa bình, an ninh và ổn định ở Biển Đông</w:t>
      </w:r>
    </w:p>
    <w:p w:rsidR="00024D30" w:rsidRDefault="001377CF" w:rsidP="002B404D">
      <w:pPr>
        <w:rPr>
          <w:rFonts w:ascii="Arial" w:hAnsi="Arial" w:cs="Arial"/>
          <w:b/>
          <w:bCs/>
          <w:color w:val="222222"/>
        </w:rPr>
      </w:pPr>
      <w:r>
        <w:rPr>
          <w:rFonts w:ascii="Arial" w:hAnsi="Arial" w:cs="Arial"/>
          <w:b/>
          <w:bCs/>
          <w:color w:val="222222"/>
        </w:rPr>
        <w:t>ANTD.VN - Bộ trưởng Bộ Quốc phòng các quốc gia thành viên ASEAN cùng các bên đối thoại và đối tác họp Hội nghị thường niên ở Thái Lan cùng lo ngại sâu sắc về những căng thẳng ở Biển Đông, cho rằng thượng tôn pháp luật quốc tế, nhất là Công ước Liên hợp quốc về Luật Biển (UNCLOS) và tiến tới ký kết Bộ Quy tắc Ứng xử trên Biển Đông (COC) là những “lá chắn” hiệu quả bảo vệ hòa bình, an ninh và ổn định trên vùng biển này</w:t>
      </w:r>
    </w:p>
    <w:p w:rsidR="001377CF" w:rsidRDefault="001377CF" w:rsidP="002B404D">
      <w:pPr>
        <w:rPr>
          <w:rStyle w:val="Emphasis"/>
          <w:rFonts w:ascii="Arial" w:hAnsi="Arial" w:cs="Arial"/>
          <w:color w:val="333333"/>
          <w:sz w:val="21"/>
          <w:szCs w:val="21"/>
        </w:rPr>
      </w:pPr>
      <w:r>
        <w:rPr>
          <w:rStyle w:val="Emphasis"/>
          <w:rFonts w:ascii="Arial" w:hAnsi="Arial" w:cs="Arial"/>
          <w:color w:val="333333"/>
          <w:sz w:val="21"/>
          <w:szCs w:val="21"/>
        </w:rPr>
        <w:t>Bộ trưởng Bộ Quốc phòng Mỹ Mark Esper: “Mỹ cũng ủng hộ việc cùng hợp tác và việc sử dụng hợp pháp không gian trên biển và trên không để chống lại những hành động cưỡng ép và dọa nạt ở Biển Đông”</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Hội nghị thường niên của Bộ trưởng Quốc phòng các quốc gia ASEAN và với các nước đối tác, đối thoại gồm Hội nghị hẹp Bộ trưởng Quốc phòng ASEAN (ADMM Retreat) và Hội nghị Bộ trưởng Quốc phòng ASEAN mở rộng (ADMM+) diễn ra trong hai ngày 17 và 18-11 tại Bangkok, Thái Lan. Đoàn đại biểu quân sự cấp cao Việt Nam do Đại tướng Ngô Xuân Lịch, Bộ trưởng Bộ Quốc phòng, dẫn đầu tham dự hội nghị có chủ đề “An ninh bền vững” cùng Bộ trưởng Quốc phòng các nước thành viên ASEAN và 8 nước đối thoại là Mỹ, Nga, Trung Quốc, Hàn Quốc, Nhật Bản, Ấn Độ, New Zealand và Australia, trong đó có Bộ trưởng Quốc phòng Mỹ Mark Esper và Bộ trưởng Quốc phòng Trung Quốc Ngụy Phượng Hòa.</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b/>
          <w:bCs/>
          <w:color w:val="333333"/>
          <w:sz w:val="21"/>
          <w:szCs w:val="21"/>
        </w:rPr>
        <w:t xml:space="preserve">Trung Quốc </w:t>
      </w:r>
      <w:proofErr w:type="gramStart"/>
      <w:r w:rsidRPr="001377CF">
        <w:rPr>
          <w:rFonts w:ascii="Arial" w:eastAsia="Times New Roman" w:hAnsi="Arial" w:cs="Arial"/>
          <w:b/>
          <w:bCs/>
          <w:color w:val="333333"/>
          <w:sz w:val="21"/>
          <w:szCs w:val="21"/>
        </w:rPr>
        <w:t>vi</w:t>
      </w:r>
      <w:proofErr w:type="gramEnd"/>
      <w:r w:rsidRPr="001377CF">
        <w:rPr>
          <w:rFonts w:ascii="Arial" w:eastAsia="Times New Roman" w:hAnsi="Arial" w:cs="Arial"/>
          <w:b/>
          <w:bCs/>
          <w:color w:val="333333"/>
          <w:sz w:val="21"/>
          <w:szCs w:val="21"/>
        </w:rPr>
        <w:t xml:space="preserve"> phạm luật pháp quốc tế, chủ quyền các nước</w:t>
      </w:r>
    </w:p>
    <w:p w:rsidR="001377CF" w:rsidRDefault="001377CF" w:rsidP="002B404D">
      <w:pPr>
        <w:rPr>
          <w:rStyle w:val="Strong"/>
          <w:rFonts w:ascii="Arial" w:hAnsi="Arial" w:cs="Arial"/>
          <w:color w:val="333333"/>
          <w:sz w:val="21"/>
          <w:szCs w:val="21"/>
        </w:rPr>
      </w:pPr>
      <w:r>
        <w:rPr>
          <w:rStyle w:val="Strong"/>
          <w:rFonts w:ascii="Arial" w:hAnsi="Arial" w:cs="Arial"/>
          <w:color w:val="333333"/>
          <w:sz w:val="21"/>
          <w:szCs w:val="21"/>
        </w:rPr>
        <w:t xml:space="preserve">Trung Quốc </w:t>
      </w:r>
      <w:proofErr w:type="gramStart"/>
      <w:r>
        <w:rPr>
          <w:rStyle w:val="Strong"/>
          <w:rFonts w:ascii="Arial" w:hAnsi="Arial" w:cs="Arial"/>
          <w:color w:val="333333"/>
          <w:sz w:val="21"/>
          <w:szCs w:val="21"/>
        </w:rPr>
        <w:t>vi</w:t>
      </w:r>
      <w:proofErr w:type="gramEnd"/>
      <w:r>
        <w:rPr>
          <w:rStyle w:val="Strong"/>
          <w:rFonts w:ascii="Arial" w:hAnsi="Arial" w:cs="Arial"/>
          <w:color w:val="333333"/>
          <w:sz w:val="21"/>
          <w:szCs w:val="21"/>
        </w:rPr>
        <w:t xml:space="preserve"> phạm luật pháp quốc tế, chủ quyền các nước</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 xml:space="preserve">Trung Quốc thời gian qua đã khiến tất cả đều phải lo ngại sâu sắc khi ráo riết tiến hành các hoạt động quân sự ở Biển Đông khi bồi đắp các bãi đá ngầm và rạn san hô thuộc quần đảo Trường Sa </w:t>
      </w:r>
      <w:r w:rsidRPr="001377CF">
        <w:rPr>
          <w:rFonts w:ascii="Arial" w:eastAsia="Times New Roman" w:hAnsi="Arial" w:cs="Arial"/>
          <w:color w:val="333333"/>
          <w:sz w:val="21"/>
          <w:szCs w:val="21"/>
        </w:rPr>
        <w:lastRenderedPageBreak/>
        <w:t>của Việt Nam bị Trung Quốc dùng vũ lực chiếm đóng trái phép từ năm 1988 thành các đảo nổi nhân tạo quy mô lớn, triển khai trên đó những trang thiết bị vũ khí hạng nặng như radar quân sự, tên lửa phòng không, tên lửa chống hạm, máy bay chiến đấu… Càng lo ngại hơn khi Trung Quốc đưa nhóm tàu khảo sát Hải Dương 8 xâm phạm sâu vào vùng đặc quyền kinh tế, vùng thềm lục địa của Việt Nam tại khu vực bãi Tư Chính ở phía Nam Biển Đông trong thời gian hơn 3 tháng, từ đầu tháng 7 đến cuối tháng 10-2019.</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Những hành vi hung hăng và gây hấn của Trung Quốc nhằm hiện thực hóa yêu sách “đường lưỡi bò 9 đoạn” (còn gọi là “đường lưỡi bò” hay “đường 9 đoạn”) công bố năm 2009 và học thuyết “Tứ Sa” (gồm quần đảo Pratas, quần đảo Hoàng Sa, quần đảo Trường Sa và bãi ngầm Macclesfield mà Trung Quốc đặt bằng 4 cái tên lần lượt là Đông Sa, Tây Sa, Nam Sa và Trung Sa) công bố năm 2013 đã bị vạch rõ là sự vi phạm nghiêm trọng luật pháp quốc tế, đặc biệt là Công ước Liên hợp quốc về Luật Biển năm 1982 (UNCLOS 1982) cũng như xâm phạm nghiêm trọng chủ quyền hợp pháp của Việt Nam ở Biển Đông. Điều này đã được khẳng định rõ ràng qua phán quyết bác bỏ mọi yêu sách đòi chủ quyền của Trung Quốc ở Biển Đông mà Tòa trọng tài Thường trực quốc tế (PCA) đưa ra hồi tháng 7-2016 trong vụ kiện Trung Quốc của Philippines.</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b/>
          <w:bCs/>
          <w:color w:val="333333"/>
          <w:sz w:val="21"/>
          <w:szCs w:val="21"/>
        </w:rPr>
        <w:t>Hợp tác chống những “hành động cưỡng ép và dọa nạt” ở Biển Đông </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Những hành vi gây căng thẳng, đe dọa tự do hàng hải và hàng không ở Biển Đông bất chấp luật pháp quốc tế, chủ quyền hợp pháp của các nước liên quan của Trung Quốc đã bị “điểm mặt chỉ tên” tại các Hội nghị Bộ trưởng Bộ Quốc phòng thường niên năm nay của ASEAN cùng các bên đối tác và đối thoại. Trong đó, tại cuộc họp với những người đồng cấp ASEAN ngày 17-11, Bộ trưởng Bộ Quốc phòng Mỹ Mark Esper đã chỉ trích mạnh mẽ những hành vi phi pháp của Trung Quốc trên Biển Đông. </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Ngay tại Hội nghị Bộ trưởng Quốc phòng ASEAN+ (ADMM+ giữa ASEAN với các nước đối tác và đối thoại), ông Mark Esper vạch rõ, hành động của Trung Quốc không chỉ là mối đe dọa với các nước khác có tuyên bố chủ quyền trên Biển Đông, mà còn với mọi quốc gia thương mại - những quốc gia tôn trọng tự do hàng hải, cũng như với các biện pháp hòa bình giải quyết tranh chấp ở vùng biển này. Người đứng đầu Bộ Quốc phòng Mỹ khẳng định, những tuyên bố chủ quyền của Trung Quốc trên Biển Đông, điển hình là “đường 9 đoạn” phi pháp, không chỉ trái pháp luật và phi lý, mà còn đi ngược lại phán quyết của PCA  tại Hague (Hà Lan) tháng 7-2016.</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Bộ trưởng Quốc phòng Mỹ cũng chỉ trích điều mà ông cho là Trung Quốc đã “tăng cường sử dụng cái mà họ gọi là tàu dân quân biển” để xua đuổi thủy thủ và ngư dân các nước Philippines, Indonesia, Malaysia và Việt Nam, cũng như triển khai lực lượng Cảnh sát Biển để ngăn Việt Nam “khai thác dầu khí tự nhiên ở ngoài khơi bờ biển của họ”. Ông Mark Esper nhấn mạnh, thông qua các hành động khiêu khích lặp đi lặp lại để khẳng định yêu sách “đường 9 đoạn” phi pháp, Trung Quốc đang cản trở các thành viên ASEAN tiếp cận các nguồn dự trữ năng lượng có trị giá hơn 2.500 tỷ USD, không những thế còn làm gia tăng bất ổn và rủi ro xung đột ở Biển Đông.</w:t>
      </w:r>
    </w:p>
    <w:p w:rsidR="001377CF" w:rsidRPr="001377CF" w:rsidRDefault="001377CF" w:rsidP="001377CF">
      <w:pPr>
        <w:spacing w:after="270" w:line="240" w:lineRule="auto"/>
        <w:rPr>
          <w:rFonts w:ascii="Arial" w:eastAsia="Times New Roman" w:hAnsi="Arial" w:cs="Arial"/>
          <w:color w:val="333333"/>
          <w:sz w:val="21"/>
          <w:szCs w:val="21"/>
        </w:rPr>
      </w:pPr>
      <w:r w:rsidRPr="001377CF">
        <w:rPr>
          <w:rFonts w:ascii="Arial" w:eastAsia="Times New Roman" w:hAnsi="Arial" w:cs="Arial"/>
          <w:color w:val="333333"/>
          <w:sz w:val="21"/>
          <w:szCs w:val="21"/>
        </w:rPr>
        <w:t xml:space="preserve">Bộ trưởng Quốc phòng Mỹ khẳng định, những hành vi hung hăng và gây hấn của Trung Quốc ở Biển Đông đã “đi ngược lại trật tự được thiết lập dựa trên các quy tắc mà tất cả chúng ta đã cùng nhau xây dựng trong suốt hơn 70 năm”, đồng thời đang tạo ra “một thách thức hàng hải đòi hỏi giải pháp”. </w:t>
      </w:r>
      <w:proofErr w:type="gramStart"/>
      <w:r w:rsidRPr="001377CF">
        <w:rPr>
          <w:rFonts w:ascii="Arial" w:eastAsia="Times New Roman" w:hAnsi="Arial" w:cs="Arial"/>
          <w:color w:val="333333"/>
          <w:sz w:val="21"/>
          <w:szCs w:val="21"/>
        </w:rPr>
        <w:t>Giải pháp này, ông Mark Esper nhấn mạnh, đó là việc Mỹ “tiếp tục triển khai máy bay, tàu và các chiến dịch ở bất cứ nơi đâu luật pháp quốc tế cho phép”.</w:t>
      </w:r>
      <w:proofErr w:type="gramEnd"/>
      <w:r w:rsidRPr="001377CF">
        <w:rPr>
          <w:rFonts w:ascii="Arial" w:eastAsia="Times New Roman" w:hAnsi="Arial" w:cs="Arial"/>
          <w:color w:val="333333"/>
          <w:sz w:val="21"/>
          <w:szCs w:val="21"/>
        </w:rPr>
        <w:t xml:space="preserve"> </w:t>
      </w:r>
      <w:proofErr w:type="gramStart"/>
      <w:r w:rsidRPr="001377CF">
        <w:rPr>
          <w:rFonts w:ascii="Arial" w:eastAsia="Times New Roman" w:hAnsi="Arial" w:cs="Arial"/>
          <w:color w:val="333333"/>
          <w:sz w:val="21"/>
          <w:szCs w:val="21"/>
        </w:rPr>
        <w:t>Cùng với đó, Mỹ cũng ủng hộ việc cùng hợp tác và “việc sử dụng hợp pháp không gian trên biển và trên không để chống lại những hành động cưỡng ép và dọa nạt” ở Biển Đông.</w:t>
      </w:r>
      <w:proofErr w:type="gramEnd"/>
    </w:p>
    <w:p w:rsidR="001377CF" w:rsidRDefault="001377CF" w:rsidP="002B404D">
      <w:pPr>
        <w:rPr>
          <w:sz w:val="28"/>
          <w:szCs w:val="28"/>
        </w:rPr>
      </w:pPr>
    </w:p>
    <w:p w:rsidR="00DA718F" w:rsidRDefault="00DA718F" w:rsidP="00DA718F">
      <w:pPr>
        <w:pStyle w:val="Heading1"/>
        <w:pBdr>
          <w:bottom w:val="single" w:sz="6" w:space="0" w:color="A2A9B1"/>
        </w:pBdr>
        <w:spacing w:before="0" w:beforeAutospacing="0" w:after="60" w:afterAutospacing="0"/>
        <w:rPr>
          <w:rFonts w:ascii="Palatino Linotype" w:hAnsi="Palatino Linotype"/>
          <w:b w:val="0"/>
          <w:bCs w:val="0"/>
          <w:color w:val="000000"/>
          <w:sz w:val="43"/>
          <w:szCs w:val="43"/>
          <w:lang w:val="vi-VN"/>
        </w:rPr>
      </w:pPr>
      <w:r>
        <w:rPr>
          <w:rFonts w:ascii="Palatino Linotype" w:hAnsi="Palatino Linotype"/>
          <w:b w:val="0"/>
          <w:bCs w:val="0"/>
          <w:color w:val="000000"/>
          <w:sz w:val="43"/>
          <w:szCs w:val="43"/>
          <w:lang w:val="vi-VN"/>
        </w:rPr>
        <w:lastRenderedPageBreak/>
        <w:t>Tranh chấp chủ quyền Biển Đông</w:t>
      </w:r>
    </w:p>
    <w:p w:rsidR="00DA718F" w:rsidRDefault="00DA718F" w:rsidP="002B404D">
      <w:proofErr w:type="gramStart"/>
      <w:r>
        <w:rPr>
          <w:rFonts w:ascii="Arial" w:hAnsi="Arial" w:cs="Arial"/>
          <w:b/>
          <w:bCs/>
          <w:color w:val="222222"/>
          <w:sz w:val="21"/>
          <w:szCs w:val="21"/>
          <w:shd w:val="clear" w:color="auto" w:fill="FFFFFF"/>
        </w:rPr>
        <w:t>Tranh chấp chủ quyền trên Biển Đông</w:t>
      </w:r>
      <w:r>
        <w:rPr>
          <w:rFonts w:ascii="Arial" w:hAnsi="Arial" w:cs="Arial"/>
          <w:color w:val="222222"/>
          <w:sz w:val="21"/>
          <w:szCs w:val="21"/>
          <w:shd w:val="clear" w:color="auto" w:fill="FFFFFF"/>
        </w:rPr>
        <w:t> gồm các tranh chấp về đảo và vùng biển.</w:t>
      </w:r>
      <w:proofErr w:type="gramEnd"/>
      <w:r>
        <w:rPr>
          <w:rFonts w:ascii="Arial" w:hAnsi="Arial" w:cs="Arial"/>
          <w:color w:val="222222"/>
          <w:sz w:val="21"/>
          <w:szCs w:val="21"/>
          <w:shd w:val="clear" w:color="auto" w:fill="FFFFFF"/>
        </w:rPr>
        <w:t> </w:t>
      </w:r>
      <w:hyperlink r:id="rId6" w:tooltip="Quần đảo Trường Sa" w:history="1">
        <w:r>
          <w:rPr>
            <w:rStyle w:val="Hyperlink"/>
            <w:rFonts w:ascii="Arial" w:hAnsi="Arial" w:cs="Arial"/>
            <w:color w:val="0B0080"/>
            <w:sz w:val="21"/>
            <w:szCs w:val="21"/>
            <w:shd w:val="clear" w:color="auto" w:fill="FFFFFF"/>
          </w:rPr>
          <w:t>Quần đảo Trường Sa</w:t>
        </w:r>
      </w:hyperlink>
      <w:r>
        <w:rPr>
          <w:rFonts w:ascii="Arial" w:hAnsi="Arial" w:cs="Arial"/>
          <w:color w:val="222222"/>
          <w:sz w:val="21"/>
          <w:szCs w:val="21"/>
          <w:shd w:val="clear" w:color="auto" w:fill="FFFFFF"/>
        </w:rPr>
        <w:t> và </w:t>
      </w:r>
      <w:hyperlink r:id="rId7" w:tooltip="Quần đảo Hoàng Sa" w:history="1">
        <w:r>
          <w:rPr>
            <w:rStyle w:val="Hyperlink"/>
            <w:rFonts w:ascii="Arial" w:hAnsi="Arial" w:cs="Arial"/>
            <w:color w:val="0B0080"/>
            <w:sz w:val="21"/>
            <w:szCs w:val="21"/>
            <w:shd w:val="clear" w:color="auto" w:fill="FFFFFF"/>
          </w:rPr>
          <w:t>quần đảo Hoàng Sa</w:t>
        </w:r>
      </w:hyperlink>
      <w:r>
        <w:rPr>
          <w:rFonts w:ascii="Arial" w:hAnsi="Arial" w:cs="Arial"/>
          <w:color w:val="222222"/>
          <w:sz w:val="21"/>
          <w:szCs w:val="21"/>
          <w:shd w:val="clear" w:color="auto" w:fill="FFFFFF"/>
        </w:rPr>
        <w:t> là hai quần đảo trên các </w:t>
      </w:r>
      <w:hyperlink r:id="rId8" w:tooltip="Rạn san hô" w:history="1">
        <w:r>
          <w:rPr>
            <w:rStyle w:val="Hyperlink"/>
            <w:rFonts w:ascii="Arial" w:hAnsi="Arial" w:cs="Arial"/>
            <w:color w:val="0B0080"/>
            <w:sz w:val="21"/>
            <w:szCs w:val="21"/>
            <w:shd w:val="clear" w:color="auto" w:fill="FFFFFF"/>
          </w:rPr>
          <w:t>rạn san hô</w:t>
        </w:r>
      </w:hyperlink>
      <w:r>
        <w:rPr>
          <w:rFonts w:ascii="Arial" w:hAnsi="Arial" w:cs="Arial"/>
          <w:color w:val="222222"/>
          <w:sz w:val="21"/>
          <w:szCs w:val="21"/>
          <w:shd w:val="clear" w:color="auto" w:fill="FFFFFF"/>
        </w:rPr>
        <w:t> ở </w:t>
      </w:r>
      <w:hyperlink r:id="rId9" w:tooltip="Biển Đông" w:history="1">
        <w:r>
          <w:rPr>
            <w:rStyle w:val="Hyperlink"/>
            <w:rFonts w:ascii="Arial" w:hAnsi="Arial" w:cs="Arial"/>
            <w:color w:val="0B0080"/>
            <w:sz w:val="21"/>
            <w:szCs w:val="21"/>
            <w:shd w:val="clear" w:color="auto" w:fill="FFFFFF"/>
          </w:rPr>
          <w:t>Biển Đông</w:t>
        </w:r>
      </w:hyperlink>
      <w:r>
        <w:rPr>
          <w:rFonts w:ascii="Arial" w:hAnsi="Arial" w:cs="Arial"/>
          <w:color w:val="222222"/>
          <w:sz w:val="21"/>
          <w:szCs w:val="21"/>
          <w:shd w:val="clear" w:color="auto" w:fill="FFFFFF"/>
        </w:rPr>
        <w:t>, trong đó quần đảo Hoàng Sa đang là nơi tranh chấp chủ quyền giữa </w:t>
      </w:r>
      <w:hyperlink r:id="rId10" w:tooltip="Việt Nam" w:history="1">
        <w:r>
          <w:rPr>
            <w:rStyle w:val="Hyperlink"/>
            <w:rFonts w:ascii="Arial" w:hAnsi="Arial" w:cs="Arial"/>
            <w:color w:val="0B0080"/>
            <w:sz w:val="21"/>
            <w:szCs w:val="21"/>
            <w:shd w:val="clear" w:color="auto" w:fill="FFFFFF"/>
          </w:rPr>
          <w:t>Việt Nam</w:t>
        </w:r>
      </w:hyperlink>
      <w:r>
        <w:rPr>
          <w:rFonts w:ascii="Arial" w:hAnsi="Arial" w:cs="Arial"/>
          <w:color w:val="222222"/>
          <w:sz w:val="21"/>
          <w:szCs w:val="21"/>
          <w:shd w:val="clear" w:color="auto" w:fill="FFFFFF"/>
        </w:rPr>
        <w:t>, </w:t>
      </w:r>
      <w:hyperlink r:id="rId11" w:tooltip="Trung Quốc" w:history="1">
        <w:r>
          <w:rPr>
            <w:rStyle w:val="Hyperlink"/>
            <w:rFonts w:ascii="Arial" w:hAnsi="Arial" w:cs="Arial"/>
            <w:color w:val="0B0080"/>
            <w:sz w:val="21"/>
            <w:szCs w:val="21"/>
            <w:shd w:val="clear" w:color="auto" w:fill="FFFFFF"/>
          </w:rPr>
          <w:t>Trung Quốc</w:t>
        </w:r>
      </w:hyperlink>
      <w:r>
        <w:rPr>
          <w:rFonts w:ascii="Arial" w:hAnsi="Arial" w:cs="Arial"/>
          <w:color w:val="222222"/>
          <w:sz w:val="21"/>
          <w:szCs w:val="21"/>
          <w:shd w:val="clear" w:color="auto" w:fill="FFFFFF"/>
        </w:rPr>
        <w:t> và </w:t>
      </w:r>
      <w:hyperlink r:id="rId12" w:tooltip="Đài Loan" w:history="1">
        <w:r>
          <w:rPr>
            <w:rStyle w:val="Hyperlink"/>
            <w:rFonts w:ascii="Arial" w:hAnsi="Arial" w:cs="Arial"/>
            <w:color w:val="0B0080"/>
            <w:sz w:val="21"/>
            <w:szCs w:val="21"/>
            <w:shd w:val="clear" w:color="auto" w:fill="FFFFFF"/>
          </w:rPr>
          <w:t>Đài Loan</w:t>
        </w:r>
      </w:hyperlink>
      <w:r>
        <w:rPr>
          <w:rFonts w:ascii="Arial" w:hAnsi="Arial" w:cs="Arial"/>
          <w:color w:val="222222"/>
          <w:sz w:val="21"/>
          <w:szCs w:val="21"/>
          <w:shd w:val="clear" w:color="auto" w:fill="FFFFFF"/>
        </w:rPr>
        <w:t>. </w:t>
      </w:r>
      <w:hyperlink r:id="rId13" w:tooltip="Quần đảo Trường Sa" w:history="1">
        <w:r>
          <w:rPr>
            <w:rStyle w:val="Hyperlink"/>
            <w:rFonts w:ascii="Arial" w:hAnsi="Arial" w:cs="Arial"/>
            <w:color w:val="0B0080"/>
            <w:sz w:val="21"/>
            <w:szCs w:val="21"/>
            <w:shd w:val="clear" w:color="auto" w:fill="FFFFFF"/>
          </w:rPr>
          <w:t>Quần đảo Trường Sa</w:t>
        </w:r>
      </w:hyperlink>
      <w:r>
        <w:rPr>
          <w:rFonts w:ascii="Arial" w:hAnsi="Arial" w:cs="Arial"/>
          <w:color w:val="222222"/>
          <w:sz w:val="21"/>
          <w:szCs w:val="21"/>
          <w:shd w:val="clear" w:color="auto" w:fill="FFFFFF"/>
        </w:rPr>
        <w:t> là nơi tranh chấp chủ quyền của 6 quốc gia và lãnh thổ: </w:t>
      </w:r>
      <w:hyperlink r:id="rId14" w:tooltip="Trung Quốc" w:history="1">
        <w:r>
          <w:rPr>
            <w:rStyle w:val="Hyperlink"/>
            <w:rFonts w:ascii="Arial" w:hAnsi="Arial" w:cs="Arial"/>
            <w:color w:val="0B0080"/>
            <w:sz w:val="21"/>
            <w:szCs w:val="21"/>
            <w:shd w:val="clear" w:color="auto" w:fill="FFFFFF"/>
          </w:rPr>
          <w:t>Trung Quốc</w:t>
        </w:r>
      </w:hyperlink>
      <w:r>
        <w:rPr>
          <w:rFonts w:ascii="Arial" w:hAnsi="Arial" w:cs="Arial"/>
          <w:color w:val="222222"/>
          <w:sz w:val="21"/>
          <w:szCs w:val="21"/>
          <w:shd w:val="clear" w:color="auto" w:fill="FFFFFF"/>
        </w:rPr>
        <w:t>, </w:t>
      </w:r>
      <w:hyperlink r:id="rId15" w:tooltip="Đài Loan" w:history="1">
        <w:r>
          <w:rPr>
            <w:rStyle w:val="Hyperlink"/>
            <w:rFonts w:ascii="Arial" w:hAnsi="Arial" w:cs="Arial"/>
            <w:color w:val="0B0080"/>
            <w:sz w:val="21"/>
            <w:szCs w:val="21"/>
            <w:shd w:val="clear" w:color="auto" w:fill="FFFFFF"/>
          </w:rPr>
          <w:t>Đài Loan</w:t>
        </w:r>
      </w:hyperlink>
      <w:r>
        <w:rPr>
          <w:rFonts w:ascii="Arial" w:hAnsi="Arial" w:cs="Arial"/>
          <w:color w:val="222222"/>
          <w:sz w:val="21"/>
          <w:szCs w:val="21"/>
          <w:shd w:val="clear" w:color="auto" w:fill="FFFFFF"/>
        </w:rPr>
        <w:t>, </w:t>
      </w:r>
      <w:hyperlink r:id="rId16" w:tooltip="Việt Nam" w:history="1">
        <w:r>
          <w:rPr>
            <w:rStyle w:val="Hyperlink"/>
            <w:rFonts w:ascii="Arial" w:hAnsi="Arial" w:cs="Arial"/>
            <w:color w:val="0B0080"/>
            <w:sz w:val="21"/>
            <w:szCs w:val="21"/>
            <w:shd w:val="clear" w:color="auto" w:fill="FFFFFF"/>
          </w:rPr>
          <w:t>Việt Nam</w:t>
        </w:r>
      </w:hyperlink>
      <w:r>
        <w:rPr>
          <w:rFonts w:ascii="Arial" w:hAnsi="Arial" w:cs="Arial"/>
          <w:color w:val="222222"/>
          <w:sz w:val="21"/>
          <w:szCs w:val="21"/>
          <w:shd w:val="clear" w:color="auto" w:fill="FFFFFF"/>
        </w:rPr>
        <w:t>, </w:t>
      </w:r>
      <w:hyperlink r:id="rId17" w:tooltip="Philippines" w:history="1">
        <w:r>
          <w:rPr>
            <w:rStyle w:val="Hyperlink"/>
            <w:rFonts w:ascii="Arial" w:hAnsi="Arial" w:cs="Arial"/>
            <w:color w:val="0B0080"/>
            <w:sz w:val="21"/>
            <w:szCs w:val="21"/>
            <w:shd w:val="clear" w:color="auto" w:fill="FFFFFF"/>
          </w:rPr>
          <w:t>Philippines</w:t>
        </w:r>
      </w:hyperlink>
      <w:r>
        <w:rPr>
          <w:rFonts w:ascii="Arial" w:hAnsi="Arial" w:cs="Arial"/>
          <w:color w:val="222222"/>
          <w:sz w:val="21"/>
          <w:szCs w:val="21"/>
          <w:shd w:val="clear" w:color="auto" w:fill="FFFFFF"/>
        </w:rPr>
        <w:t>, </w:t>
      </w:r>
      <w:hyperlink r:id="rId18" w:tooltip="Malaysia" w:history="1">
        <w:r>
          <w:rPr>
            <w:rStyle w:val="Hyperlink"/>
            <w:rFonts w:ascii="Arial" w:hAnsi="Arial" w:cs="Arial"/>
            <w:color w:val="0B0080"/>
            <w:sz w:val="21"/>
            <w:szCs w:val="21"/>
            <w:shd w:val="clear" w:color="auto" w:fill="FFFFFF"/>
          </w:rPr>
          <w:t>Malaysia</w:t>
        </w:r>
      </w:hyperlink>
      <w:r>
        <w:rPr>
          <w:rFonts w:ascii="Arial" w:hAnsi="Arial" w:cs="Arial"/>
          <w:color w:val="222222"/>
          <w:sz w:val="21"/>
          <w:szCs w:val="21"/>
          <w:shd w:val="clear" w:color="auto" w:fill="FFFFFF"/>
        </w:rPr>
        <w:t> và </w:t>
      </w:r>
      <w:hyperlink r:id="rId19" w:tooltip="Brunei" w:history="1">
        <w:r>
          <w:rPr>
            <w:rStyle w:val="Hyperlink"/>
            <w:rFonts w:ascii="Arial" w:hAnsi="Arial" w:cs="Arial"/>
            <w:color w:val="0B0080"/>
            <w:sz w:val="21"/>
            <w:szCs w:val="21"/>
            <w:shd w:val="clear" w:color="auto" w:fill="FFFFFF"/>
          </w:rPr>
          <w:t>Brunei</w:t>
        </w:r>
      </w:hyperlink>
      <w:r>
        <w:rPr>
          <w:rFonts w:ascii="Arial" w:hAnsi="Arial" w:cs="Arial"/>
          <w:color w:val="222222"/>
          <w:sz w:val="21"/>
          <w:szCs w:val="21"/>
          <w:shd w:val="clear" w:color="auto" w:fill="FFFFFF"/>
        </w:rPr>
        <w:t>; các quốc gia này tuyên bố chủ quyền toàn bộ hay một phần quần đảo Trường Sa. </w:t>
      </w:r>
      <w:hyperlink r:id="rId20" w:tooltip="Bãi Macclesfield" w:history="1">
        <w:r>
          <w:rPr>
            <w:rStyle w:val="Hyperlink"/>
            <w:rFonts w:ascii="Arial" w:hAnsi="Arial" w:cs="Arial"/>
            <w:color w:val="0B0080"/>
            <w:sz w:val="21"/>
            <w:szCs w:val="21"/>
            <w:shd w:val="clear" w:color="auto" w:fill="FFFFFF"/>
          </w:rPr>
          <w:t>Bãi Macclesfield</w:t>
        </w:r>
      </w:hyperlink>
      <w:r>
        <w:rPr>
          <w:rFonts w:ascii="Arial" w:hAnsi="Arial" w:cs="Arial"/>
          <w:color w:val="222222"/>
          <w:sz w:val="21"/>
          <w:szCs w:val="21"/>
          <w:shd w:val="clear" w:color="auto" w:fill="FFFFFF"/>
        </w:rPr>
        <w:t> là đối tượng tranh chấp giữa </w:t>
      </w:r>
      <w:hyperlink r:id="rId21" w:tooltip="Trung Quốc" w:history="1">
        <w:r>
          <w:rPr>
            <w:rStyle w:val="Hyperlink"/>
            <w:rFonts w:ascii="Arial" w:hAnsi="Arial" w:cs="Arial"/>
            <w:color w:val="0B0080"/>
            <w:sz w:val="21"/>
            <w:szCs w:val="21"/>
            <w:shd w:val="clear" w:color="auto" w:fill="FFFFFF"/>
          </w:rPr>
          <w:t>Trung Quốc</w:t>
        </w:r>
      </w:hyperlink>
      <w:r>
        <w:rPr>
          <w:rFonts w:ascii="Arial" w:hAnsi="Arial" w:cs="Arial"/>
          <w:color w:val="222222"/>
          <w:sz w:val="21"/>
          <w:szCs w:val="21"/>
          <w:shd w:val="clear" w:color="auto" w:fill="FFFFFF"/>
        </w:rPr>
        <w:t> và </w:t>
      </w:r>
      <w:hyperlink r:id="rId22" w:tooltip="Philippines" w:history="1">
        <w:r>
          <w:rPr>
            <w:rStyle w:val="Hyperlink"/>
            <w:rFonts w:ascii="Arial" w:hAnsi="Arial" w:cs="Arial"/>
            <w:color w:val="0B0080"/>
            <w:sz w:val="21"/>
            <w:szCs w:val="21"/>
            <w:shd w:val="clear" w:color="auto" w:fill="FFFFFF"/>
          </w:rPr>
          <w:t>Philippines</w:t>
        </w:r>
      </w:hyperlink>
      <w:r>
        <w:rPr>
          <w:rFonts w:ascii="Arial" w:hAnsi="Arial" w:cs="Arial"/>
          <w:color w:val="222222"/>
          <w:sz w:val="21"/>
          <w:szCs w:val="21"/>
          <w:shd w:val="clear" w:color="auto" w:fill="FFFFFF"/>
        </w:rPr>
        <w:t>.</w:t>
      </w:r>
      <w:r>
        <w:rPr>
          <w:rFonts w:ascii="Arial" w:hAnsi="Arial" w:cs="Arial"/>
          <w:color w:val="222222"/>
          <w:shd w:val="clear" w:color="auto" w:fill="FFFFFF"/>
          <w:vertAlign w:val="superscript"/>
        </w:rPr>
        <w:t>[</w:t>
      </w:r>
      <w:hyperlink r:id="rId23" w:tooltip="Wikipedia:Chú thích nguồn gốc" w:history="1">
        <w:r>
          <w:rPr>
            <w:rStyle w:val="Hyperlink"/>
            <w:rFonts w:ascii="Arial" w:hAnsi="Arial" w:cs="Arial"/>
            <w:i/>
            <w:iCs/>
            <w:color w:val="0B0080"/>
            <w:shd w:val="clear" w:color="auto" w:fill="FFFFFF"/>
            <w:vertAlign w:val="superscript"/>
          </w:rPr>
          <w:t>cần dẫn nguồn</w:t>
        </w:r>
      </w:hyperlink>
      <w:r>
        <w:rPr>
          <w:rFonts w:ascii="Arial" w:hAnsi="Arial" w:cs="Arial"/>
          <w:color w:val="222222"/>
          <w:shd w:val="clear" w:color="auto" w:fill="FFFFFF"/>
          <w:vertAlign w:val="superscript"/>
        </w:rPr>
        <w:t>]</w:t>
      </w:r>
      <w:r>
        <w:rPr>
          <w:rFonts w:ascii="Arial" w:hAnsi="Arial" w:cs="Arial"/>
          <w:color w:val="222222"/>
          <w:sz w:val="21"/>
          <w:szCs w:val="21"/>
          <w:shd w:val="clear" w:color="auto" w:fill="FFFFFF"/>
        </w:rPr>
        <w:t> </w:t>
      </w:r>
      <w:hyperlink r:id="rId24" w:tooltip="Quần đảo Đông Sa" w:history="1">
        <w:r>
          <w:rPr>
            <w:rStyle w:val="Hyperlink"/>
            <w:rFonts w:ascii="Arial" w:hAnsi="Arial" w:cs="Arial"/>
            <w:color w:val="0B0080"/>
            <w:sz w:val="21"/>
            <w:szCs w:val="21"/>
            <w:shd w:val="clear" w:color="auto" w:fill="FFFFFF"/>
          </w:rPr>
          <w:t>Quần đảo Đông Sa</w:t>
        </w:r>
      </w:hyperlink>
      <w:r>
        <w:rPr>
          <w:rFonts w:ascii="Arial" w:hAnsi="Arial" w:cs="Arial"/>
          <w:color w:val="222222"/>
          <w:sz w:val="21"/>
          <w:szCs w:val="21"/>
          <w:shd w:val="clear" w:color="auto" w:fill="FFFFFF"/>
        </w:rPr>
        <w:t> do </w:t>
      </w:r>
      <w:hyperlink r:id="rId25" w:tooltip="Đài Loan" w:history="1">
        <w:r>
          <w:rPr>
            <w:rStyle w:val="Hyperlink"/>
            <w:rFonts w:ascii="Arial" w:hAnsi="Arial" w:cs="Arial"/>
            <w:color w:val="0B0080"/>
            <w:sz w:val="21"/>
            <w:szCs w:val="21"/>
            <w:shd w:val="clear" w:color="auto" w:fill="FFFFFF"/>
          </w:rPr>
          <w:t>Đài Loan</w:t>
        </w:r>
      </w:hyperlink>
      <w:r>
        <w:rPr>
          <w:rFonts w:ascii="Arial" w:hAnsi="Arial" w:cs="Arial"/>
          <w:color w:val="222222"/>
          <w:sz w:val="21"/>
          <w:szCs w:val="21"/>
          <w:shd w:val="clear" w:color="auto" w:fill="FFFFFF"/>
        </w:rPr>
        <w:t> quản lý là đối tượng tranh chấp giữa </w:t>
      </w:r>
      <w:hyperlink r:id="rId26" w:tooltip="Cộng hòa Nhân dân Trung Hoa" w:history="1">
        <w:r>
          <w:rPr>
            <w:rStyle w:val="Hyperlink"/>
            <w:rFonts w:ascii="Arial" w:hAnsi="Arial" w:cs="Arial"/>
            <w:color w:val="0B0080"/>
            <w:sz w:val="21"/>
            <w:szCs w:val="21"/>
            <w:shd w:val="clear" w:color="auto" w:fill="FFFFFF"/>
          </w:rPr>
          <w:t>Cộng hòa Nhân dân Trung Hoa</w:t>
        </w:r>
      </w:hyperlink>
      <w:r>
        <w:rPr>
          <w:rFonts w:ascii="Arial" w:hAnsi="Arial" w:cs="Arial"/>
          <w:color w:val="222222"/>
          <w:sz w:val="21"/>
          <w:szCs w:val="21"/>
          <w:shd w:val="clear" w:color="auto" w:fill="FFFFFF"/>
        </w:rPr>
        <w:t> và </w:t>
      </w:r>
      <w:hyperlink r:id="rId27" w:tooltip="Đài Loan" w:history="1">
        <w:r>
          <w:rPr>
            <w:rStyle w:val="Hyperlink"/>
            <w:rFonts w:ascii="Arial" w:hAnsi="Arial" w:cs="Arial"/>
            <w:color w:val="0B0080"/>
            <w:sz w:val="21"/>
            <w:szCs w:val="21"/>
            <w:shd w:val="clear" w:color="auto" w:fill="FFFFFF"/>
          </w:rPr>
          <w:t>Đài Loan</w:t>
        </w:r>
      </w:hyperlink>
      <w:r>
        <w:rPr>
          <w:rFonts w:ascii="Arial" w:hAnsi="Arial" w:cs="Arial"/>
          <w:color w:val="222222"/>
          <w:sz w:val="21"/>
          <w:szCs w:val="21"/>
          <w:shd w:val="clear" w:color="auto" w:fill="FFFFFF"/>
        </w:rPr>
        <w:t>. </w:t>
      </w:r>
      <w:hyperlink r:id="rId28" w:tooltip="Quần đảo Natuna" w:history="1">
        <w:r>
          <w:rPr>
            <w:rStyle w:val="Hyperlink"/>
            <w:rFonts w:ascii="Arial" w:hAnsi="Arial" w:cs="Arial"/>
            <w:color w:val="0B0080"/>
            <w:sz w:val="21"/>
            <w:szCs w:val="21"/>
            <w:shd w:val="clear" w:color="auto" w:fill="FFFFFF"/>
          </w:rPr>
          <w:t>Quần đảo Natuna</w:t>
        </w:r>
      </w:hyperlink>
      <w:r>
        <w:rPr>
          <w:rFonts w:ascii="Arial" w:hAnsi="Arial" w:cs="Arial"/>
          <w:color w:val="222222"/>
          <w:sz w:val="21"/>
          <w:szCs w:val="21"/>
          <w:shd w:val="clear" w:color="auto" w:fill="FFFFFF"/>
        </w:rPr>
        <w:t> do </w:t>
      </w:r>
      <w:hyperlink r:id="rId29" w:tooltip="Indonesia" w:history="1">
        <w:r>
          <w:rPr>
            <w:rStyle w:val="Hyperlink"/>
            <w:rFonts w:ascii="Arial" w:hAnsi="Arial" w:cs="Arial"/>
            <w:color w:val="0B0080"/>
            <w:sz w:val="21"/>
            <w:szCs w:val="21"/>
            <w:shd w:val="clear" w:color="auto" w:fill="FFFFFF"/>
          </w:rPr>
          <w:t>Indonesia</w:t>
        </w:r>
      </w:hyperlink>
      <w:r>
        <w:rPr>
          <w:rFonts w:ascii="Arial" w:hAnsi="Arial" w:cs="Arial"/>
          <w:color w:val="222222"/>
          <w:sz w:val="21"/>
          <w:szCs w:val="21"/>
          <w:shd w:val="clear" w:color="auto" w:fill="FFFFFF"/>
        </w:rPr>
        <w:t> tuyên bố chủ quyền cũng đang bị </w:t>
      </w:r>
      <w:hyperlink r:id="rId30" w:tooltip="Trung Quốc" w:history="1">
        <w:r>
          <w:rPr>
            <w:rStyle w:val="Hyperlink"/>
            <w:rFonts w:ascii="Arial" w:hAnsi="Arial" w:cs="Arial"/>
            <w:color w:val="0B0080"/>
            <w:sz w:val="21"/>
            <w:szCs w:val="21"/>
            <w:shd w:val="clear" w:color="auto" w:fill="FFFFFF"/>
          </w:rPr>
          <w:t>Trung Quốc</w:t>
        </w:r>
      </w:hyperlink>
      <w:r>
        <w:rPr>
          <w:rFonts w:ascii="Arial" w:hAnsi="Arial" w:cs="Arial"/>
          <w:color w:val="222222"/>
          <w:sz w:val="21"/>
          <w:szCs w:val="21"/>
          <w:shd w:val="clear" w:color="auto" w:fill="FFFFFF"/>
        </w:rPr>
        <w:t> đe dọa.</w:t>
      </w:r>
      <w:hyperlink r:id="rId31" w:anchor="cite_note-1" w:history="1">
        <w:r>
          <w:rPr>
            <w:rStyle w:val="Hyperlink"/>
            <w:rFonts w:ascii="Arial" w:hAnsi="Arial" w:cs="Arial"/>
            <w:color w:val="0B0080"/>
            <w:sz w:val="17"/>
            <w:szCs w:val="17"/>
            <w:shd w:val="clear" w:color="auto" w:fill="FFFFFF"/>
            <w:vertAlign w:val="superscript"/>
          </w:rPr>
          <w:t>[1]</w:t>
        </w:r>
      </w:hyperlink>
      <w:r>
        <w:rPr>
          <w:rFonts w:ascii="Arial" w:hAnsi="Arial" w:cs="Arial"/>
          <w:color w:val="222222"/>
          <w:sz w:val="21"/>
          <w:szCs w:val="21"/>
          <w:shd w:val="clear" w:color="auto" w:fill="FFFFFF"/>
        </w:rPr>
        <w:t> Ngoài ra, vùng biển trong khu vực </w:t>
      </w:r>
      <w:hyperlink r:id="rId32" w:tooltip="Biển Đông" w:history="1">
        <w:r>
          <w:rPr>
            <w:rStyle w:val="Hyperlink"/>
            <w:rFonts w:ascii="Arial" w:hAnsi="Arial" w:cs="Arial"/>
            <w:color w:val="0B0080"/>
            <w:sz w:val="21"/>
            <w:szCs w:val="21"/>
            <w:shd w:val="clear" w:color="auto" w:fill="FFFFFF"/>
          </w:rPr>
          <w:t>Biển Đông</w:t>
        </w:r>
      </w:hyperlink>
      <w:r>
        <w:rPr>
          <w:rFonts w:ascii="Arial" w:hAnsi="Arial" w:cs="Arial"/>
          <w:color w:val="222222"/>
          <w:sz w:val="21"/>
          <w:szCs w:val="21"/>
          <w:shd w:val="clear" w:color="auto" w:fill="FFFFFF"/>
        </w:rPr>
        <w:t xml:space="preserve"> cũng là đối tượng tranh chấp, với lợi ích mà các quốc gia quan tâm gồm: </w:t>
      </w:r>
      <w:proofErr w:type="gramStart"/>
      <w:r>
        <w:rPr>
          <w:rFonts w:ascii="Arial" w:hAnsi="Arial" w:cs="Arial"/>
          <w:color w:val="222222"/>
          <w:sz w:val="21"/>
          <w:szCs w:val="21"/>
          <w:shd w:val="clear" w:color="auto" w:fill="FFFFFF"/>
        </w:rPr>
        <w:t>ngư</w:t>
      </w:r>
      <w:proofErr w:type="gramEnd"/>
      <w:r>
        <w:rPr>
          <w:rFonts w:ascii="Arial" w:hAnsi="Arial" w:cs="Arial"/>
          <w:color w:val="222222"/>
          <w:sz w:val="21"/>
          <w:szCs w:val="21"/>
          <w:shd w:val="clear" w:color="auto" w:fill="FFFFFF"/>
        </w:rPr>
        <w:t xml:space="preserve"> trường, khai thác tài nguyên (đặc biệt là dầu khí) và kiểm soát của một vị trí chiến lược.</w:t>
      </w:r>
      <w:hyperlink r:id="rId33" w:anchor="cite_note-2" w:history="1">
        <w:r>
          <w:rPr>
            <w:rStyle w:val="Hyperlink"/>
            <w:rFonts w:ascii="Arial" w:hAnsi="Arial" w:cs="Arial"/>
            <w:color w:val="0B0080"/>
            <w:sz w:val="17"/>
            <w:szCs w:val="17"/>
            <w:shd w:val="clear" w:color="auto" w:fill="FFFFFF"/>
            <w:vertAlign w:val="superscript"/>
          </w:rPr>
          <w:t>[2]</w:t>
        </w:r>
      </w:hyperlink>
      <w:r>
        <w:rPr>
          <w:rFonts w:ascii="Arial" w:hAnsi="Arial" w:cs="Arial"/>
          <w:color w:val="222222"/>
          <w:sz w:val="21"/>
          <w:szCs w:val="21"/>
          <w:shd w:val="clear" w:color="auto" w:fill="FFFFFF"/>
        </w:rPr>
        <w:t> Các quốc gia gián tiếp can dự đáng kể đến </w:t>
      </w:r>
      <w:hyperlink r:id="rId34" w:tooltip="" w:history="1">
        <w:r>
          <w:rPr>
            <w:rStyle w:val="Hyperlink"/>
            <w:rFonts w:ascii="Arial" w:hAnsi="Arial" w:cs="Arial"/>
            <w:color w:val="0B0080"/>
            <w:sz w:val="21"/>
            <w:szCs w:val="21"/>
            <w:shd w:val="clear" w:color="auto" w:fill="FFFFFF"/>
          </w:rPr>
          <w:t>Biển Đông</w:t>
        </w:r>
      </w:hyperlink>
      <w:r>
        <w:rPr>
          <w:rFonts w:ascii="Arial" w:hAnsi="Arial" w:cs="Arial"/>
          <w:color w:val="222222"/>
          <w:sz w:val="21"/>
          <w:szCs w:val="21"/>
          <w:shd w:val="clear" w:color="auto" w:fill="FFFFFF"/>
        </w:rPr>
        <w:t> là: </w:t>
      </w:r>
      <w:hyperlink r:id="rId35" w:tooltip="Hoa Kỳ" w:history="1">
        <w:r>
          <w:rPr>
            <w:rStyle w:val="Hyperlink"/>
            <w:rFonts w:ascii="Arial" w:hAnsi="Arial" w:cs="Arial"/>
            <w:color w:val="0B0080"/>
            <w:sz w:val="21"/>
            <w:szCs w:val="21"/>
            <w:shd w:val="clear" w:color="auto" w:fill="FFFFFF"/>
          </w:rPr>
          <w:t>Hoa Kỳ</w:t>
        </w:r>
      </w:hyperlink>
      <w:r>
        <w:rPr>
          <w:rFonts w:ascii="Arial" w:hAnsi="Arial" w:cs="Arial"/>
          <w:color w:val="222222"/>
          <w:sz w:val="21"/>
          <w:szCs w:val="21"/>
          <w:shd w:val="clear" w:color="auto" w:fill="FFFFFF"/>
        </w:rPr>
        <w:t>, </w:t>
      </w:r>
      <w:hyperlink r:id="rId36" w:tooltip="Nhật Bản" w:history="1">
        <w:r>
          <w:rPr>
            <w:rStyle w:val="Hyperlink"/>
            <w:rFonts w:ascii="Arial" w:hAnsi="Arial" w:cs="Arial"/>
            <w:color w:val="0B0080"/>
            <w:sz w:val="21"/>
            <w:szCs w:val="21"/>
            <w:shd w:val="clear" w:color="auto" w:fill="FFFFFF"/>
          </w:rPr>
          <w:t>Nhật Bản</w:t>
        </w:r>
      </w:hyperlink>
      <w:r>
        <w:rPr>
          <w:rFonts w:ascii="Arial" w:hAnsi="Arial" w:cs="Arial"/>
          <w:color w:val="222222"/>
          <w:sz w:val="21"/>
          <w:szCs w:val="21"/>
          <w:shd w:val="clear" w:color="auto" w:fill="FFFFFF"/>
        </w:rPr>
        <w:t>,</w:t>
      </w:r>
      <w:hyperlink r:id="rId37" w:anchor="cite_note-3" w:history="1">
        <w:r>
          <w:rPr>
            <w:rStyle w:val="Hyperlink"/>
            <w:rFonts w:ascii="Arial" w:hAnsi="Arial" w:cs="Arial"/>
            <w:color w:val="0B0080"/>
            <w:sz w:val="17"/>
            <w:szCs w:val="17"/>
            <w:shd w:val="clear" w:color="auto" w:fill="FFFFFF"/>
            <w:vertAlign w:val="superscript"/>
          </w:rPr>
          <w:t>[3]</w:t>
        </w:r>
      </w:hyperlink>
      <w:r>
        <w:rPr>
          <w:rFonts w:ascii="Arial" w:hAnsi="Arial" w:cs="Arial"/>
          <w:color w:val="222222"/>
          <w:sz w:val="21"/>
          <w:szCs w:val="21"/>
          <w:shd w:val="clear" w:color="auto" w:fill="FFFFFF"/>
        </w:rPr>
        <w:t> </w:t>
      </w:r>
      <w:hyperlink r:id="rId38" w:tooltip="Úc" w:history="1">
        <w:r>
          <w:rPr>
            <w:rStyle w:val="Hyperlink"/>
            <w:rFonts w:ascii="Arial" w:hAnsi="Arial" w:cs="Arial"/>
            <w:color w:val="0B0080"/>
            <w:sz w:val="21"/>
            <w:szCs w:val="21"/>
            <w:shd w:val="clear" w:color="auto" w:fill="FFFFFF"/>
          </w:rPr>
          <w:t>Úc</w:t>
        </w:r>
      </w:hyperlink>
      <w:hyperlink r:id="rId39" w:anchor="cite_note-4" w:history="1">
        <w:r>
          <w:rPr>
            <w:rStyle w:val="Hyperlink"/>
            <w:rFonts w:ascii="Arial" w:hAnsi="Arial" w:cs="Arial"/>
            <w:color w:val="0B0080"/>
            <w:sz w:val="17"/>
            <w:szCs w:val="17"/>
            <w:shd w:val="clear" w:color="auto" w:fill="FFFFFF"/>
            <w:vertAlign w:val="superscript"/>
          </w:rPr>
          <w:t>[4]</w:t>
        </w:r>
      </w:hyperlink>
      <w:r>
        <w:rPr>
          <w:rFonts w:ascii="Arial" w:hAnsi="Arial" w:cs="Arial"/>
          <w:color w:val="222222"/>
          <w:sz w:val="21"/>
          <w:szCs w:val="21"/>
          <w:shd w:val="clear" w:color="auto" w:fill="FFFFFF"/>
        </w:rPr>
        <w:t> và </w:t>
      </w:r>
      <w:hyperlink r:id="rId40" w:tooltip="Ấn Độ" w:history="1">
        <w:r>
          <w:rPr>
            <w:rStyle w:val="Hyperlink"/>
            <w:rFonts w:ascii="Arial" w:hAnsi="Arial" w:cs="Arial"/>
            <w:color w:val="0B0080"/>
            <w:sz w:val="21"/>
            <w:szCs w:val="21"/>
            <w:shd w:val="clear" w:color="auto" w:fill="FFFFFF"/>
          </w:rPr>
          <w:t>Ấn Độ</w:t>
        </w:r>
      </w:hyperlink>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proofErr w:type="gramStart"/>
      <w:r w:rsidRPr="00F54A98">
        <w:rPr>
          <w:rFonts w:ascii="Arial" w:eastAsia="Times New Roman" w:hAnsi="Arial" w:cs="Arial"/>
          <w:color w:val="222222"/>
          <w:sz w:val="21"/>
          <w:szCs w:val="21"/>
        </w:rPr>
        <w:t>Các tranh chấp chủ quyền trên </w:t>
      </w:r>
      <w:hyperlink r:id="rId41"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giữa các quốc gia trong khu vực diễn ra từ sau </w:t>
      </w:r>
      <w:hyperlink r:id="rId42" w:tooltip="Chiến tranh thế giới thứ hai" w:history="1">
        <w:r w:rsidRPr="00F54A98">
          <w:rPr>
            <w:rFonts w:ascii="Arial" w:eastAsia="Times New Roman" w:hAnsi="Arial" w:cs="Arial"/>
            <w:color w:val="0B0080"/>
            <w:sz w:val="21"/>
            <w:szCs w:val="21"/>
          </w:rPr>
          <w:t>Thế Chiến 2</w:t>
        </w:r>
      </w:hyperlink>
      <w:r w:rsidRPr="00F54A98">
        <w:rPr>
          <w:rFonts w:ascii="Arial" w:eastAsia="Times New Roman" w:hAnsi="Arial" w:cs="Arial"/>
          <w:color w:val="222222"/>
          <w:sz w:val="21"/>
          <w:szCs w:val="21"/>
        </w:rPr>
        <w:t>.</w:t>
      </w:r>
      <w:proofErr w:type="gramEnd"/>
      <w:r w:rsidRPr="00F54A98">
        <w:rPr>
          <w:rFonts w:ascii="Arial" w:eastAsia="Times New Roman" w:hAnsi="Arial" w:cs="Arial"/>
          <w:color w:val="222222"/>
          <w:sz w:val="21"/>
          <w:szCs w:val="21"/>
        </w:rPr>
        <w:t xml:space="preserve"> Ban đầu các quốc gia tranh chấp vì vị trí chiến lược của </w:t>
      </w:r>
      <w:hyperlink r:id="rId43"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w:t>
      </w:r>
      <w:hyperlink r:id="rId44" w:anchor="cite_note-6" w:history="1">
        <w:r w:rsidRPr="00F54A98">
          <w:rPr>
            <w:rFonts w:ascii="Arial" w:eastAsia="Times New Roman" w:hAnsi="Arial" w:cs="Arial"/>
            <w:color w:val="0B0080"/>
            <w:sz w:val="17"/>
            <w:szCs w:val="17"/>
            <w:vertAlign w:val="superscript"/>
          </w:rPr>
          <w:t>[6]</w:t>
        </w:r>
      </w:hyperlink>
      <w:r w:rsidRPr="00F54A98">
        <w:rPr>
          <w:rFonts w:ascii="Arial" w:eastAsia="Times New Roman" w:hAnsi="Arial" w:cs="Arial"/>
          <w:color w:val="222222"/>
          <w:sz w:val="21"/>
          <w:szCs w:val="21"/>
        </w:rPr>
        <w:t> Đối với </w:t>
      </w:r>
      <w:hyperlink r:id="rId45"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Biển Đông nói chung cũng như quần đảo Hoàng Sa và quần đảo Trường Sa có vị trí quan trọng do nằm giữa </w:t>
      </w:r>
      <w:hyperlink r:id="rId46" w:tooltip="Ấn Độ Dương" w:history="1">
        <w:r w:rsidRPr="00F54A98">
          <w:rPr>
            <w:rFonts w:ascii="Arial" w:eastAsia="Times New Roman" w:hAnsi="Arial" w:cs="Arial"/>
            <w:color w:val="0B0080"/>
            <w:sz w:val="21"/>
            <w:szCs w:val="21"/>
          </w:rPr>
          <w:t>Ấn Độ Dương</w:t>
        </w:r>
      </w:hyperlink>
      <w:r w:rsidRPr="00F54A98">
        <w:rPr>
          <w:rFonts w:ascii="Arial" w:eastAsia="Times New Roman" w:hAnsi="Arial" w:cs="Arial"/>
          <w:color w:val="222222"/>
          <w:sz w:val="21"/>
          <w:szCs w:val="21"/>
        </w:rPr>
        <w:t> và </w:t>
      </w:r>
      <w:hyperlink r:id="rId47" w:tooltip="Thái Bình Dương" w:history="1">
        <w:r w:rsidRPr="00F54A98">
          <w:rPr>
            <w:rFonts w:ascii="Arial" w:eastAsia="Times New Roman" w:hAnsi="Arial" w:cs="Arial"/>
            <w:color w:val="0B0080"/>
            <w:sz w:val="21"/>
            <w:szCs w:val="21"/>
          </w:rPr>
          <w:t>Thái Bình Dương</w:t>
        </w:r>
      </w:hyperlink>
      <w:r w:rsidRPr="00F54A98">
        <w:rPr>
          <w:rFonts w:ascii="Arial" w:eastAsia="Times New Roman" w:hAnsi="Arial" w:cs="Arial"/>
          <w:color w:val="222222"/>
          <w:sz w:val="21"/>
          <w:szCs w:val="21"/>
        </w:rPr>
        <w:t> là một vùng chiến lược quan trọng, là cổng của lục địa Trung Quốc đi ra thế giới bên ngoài.</w:t>
      </w:r>
      <w:hyperlink r:id="rId48" w:anchor="cite_note-7" w:history="1">
        <w:r w:rsidRPr="00F54A98">
          <w:rPr>
            <w:rFonts w:ascii="Arial" w:eastAsia="Times New Roman" w:hAnsi="Arial" w:cs="Arial"/>
            <w:color w:val="0B0080"/>
            <w:sz w:val="17"/>
            <w:szCs w:val="17"/>
            <w:vertAlign w:val="superscript"/>
          </w:rPr>
          <w:t>[7]</w:t>
        </w:r>
      </w:hyperlink>
      <w:r w:rsidRPr="00F54A98">
        <w:rPr>
          <w:rFonts w:ascii="Arial" w:eastAsia="Times New Roman" w:hAnsi="Arial" w:cs="Arial"/>
          <w:color w:val="222222"/>
          <w:sz w:val="21"/>
          <w:szCs w:val="21"/>
        </w:rPr>
        <w:t> Đối với </w:t>
      </w:r>
      <w:hyperlink r:id="rId49" w:tooltip="Nhật Bản" w:history="1">
        <w:r w:rsidRPr="00F54A98">
          <w:rPr>
            <w:rFonts w:ascii="Arial" w:eastAsia="Times New Roman" w:hAnsi="Arial" w:cs="Arial"/>
            <w:color w:val="0B0080"/>
            <w:sz w:val="21"/>
            <w:szCs w:val="21"/>
          </w:rPr>
          <w:t>Nhật Bản</w:t>
        </w:r>
      </w:hyperlink>
      <w:r w:rsidRPr="00F54A98">
        <w:rPr>
          <w:rFonts w:ascii="Arial" w:eastAsia="Times New Roman" w:hAnsi="Arial" w:cs="Arial"/>
          <w:color w:val="222222"/>
          <w:sz w:val="21"/>
          <w:szCs w:val="21"/>
        </w:rPr>
        <w:t> thì Biển Đông là con đường giao thông huyết mạch, không chỉ với </w:t>
      </w:r>
      <w:hyperlink r:id="rId50" w:tooltip="Đông Nam Á" w:history="1">
        <w:r w:rsidRPr="00F54A98">
          <w:rPr>
            <w:rFonts w:ascii="Arial" w:eastAsia="Times New Roman" w:hAnsi="Arial" w:cs="Arial"/>
            <w:color w:val="0B0080"/>
            <w:sz w:val="21"/>
            <w:szCs w:val="21"/>
          </w:rPr>
          <w:t>Đông Nam Á</w:t>
        </w:r>
      </w:hyperlink>
      <w:r w:rsidRPr="00F54A98">
        <w:rPr>
          <w:rFonts w:ascii="Arial" w:eastAsia="Times New Roman" w:hAnsi="Arial" w:cs="Arial"/>
          <w:color w:val="222222"/>
          <w:sz w:val="21"/>
          <w:szCs w:val="21"/>
        </w:rPr>
        <w:t> mà cả với </w:t>
      </w:r>
      <w:hyperlink r:id="rId51" w:tooltip="Trung Đông" w:history="1">
        <w:r w:rsidRPr="00F54A98">
          <w:rPr>
            <w:rFonts w:ascii="Arial" w:eastAsia="Times New Roman" w:hAnsi="Arial" w:cs="Arial"/>
            <w:color w:val="0B0080"/>
            <w:sz w:val="21"/>
            <w:szCs w:val="21"/>
          </w:rPr>
          <w:t>Trung Đông</w:t>
        </w:r>
      </w:hyperlink>
      <w:r w:rsidRPr="00F54A98">
        <w:rPr>
          <w:rFonts w:ascii="Arial" w:eastAsia="Times New Roman" w:hAnsi="Arial" w:cs="Arial"/>
          <w:color w:val="222222"/>
          <w:sz w:val="21"/>
          <w:szCs w:val="21"/>
        </w:rPr>
        <w:t> và </w:t>
      </w:r>
      <w:hyperlink r:id="rId52" w:tooltip="Châu Âu" w:history="1">
        <w:r w:rsidRPr="00F54A98">
          <w:rPr>
            <w:rFonts w:ascii="Arial" w:eastAsia="Times New Roman" w:hAnsi="Arial" w:cs="Arial"/>
            <w:color w:val="0B0080"/>
            <w:sz w:val="21"/>
            <w:szCs w:val="21"/>
          </w:rPr>
          <w:t>châu Âu</w:t>
        </w:r>
      </w:hyperlink>
      <w:r w:rsidRPr="00F54A98">
        <w:rPr>
          <w:rFonts w:ascii="Arial" w:eastAsia="Times New Roman" w:hAnsi="Arial" w:cs="Arial"/>
          <w:color w:val="222222"/>
          <w:sz w:val="21"/>
          <w:szCs w:val="21"/>
        </w:rPr>
        <w:t xml:space="preserve">. </w:t>
      </w:r>
      <w:proofErr w:type="gramStart"/>
      <w:r w:rsidRPr="00F54A98">
        <w:rPr>
          <w:rFonts w:ascii="Arial" w:eastAsia="Times New Roman" w:hAnsi="Arial" w:cs="Arial"/>
          <w:color w:val="222222"/>
          <w:sz w:val="21"/>
          <w:szCs w:val="21"/>
        </w:rPr>
        <w:t>Nền </w:t>
      </w:r>
      <w:hyperlink r:id="rId53" w:tooltip="Kinh tế Nhật Bản" w:history="1">
        <w:r w:rsidRPr="00F54A98">
          <w:rPr>
            <w:rFonts w:ascii="Arial" w:eastAsia="Times New Roman" w:hAnsi="Arial" w:cs="Arial"/>
            <w:color w:val="0B0080"/>
            <w:sz w:val="21"/>
            <w:szCs w:val="21"/>
          </w:rPr>
          <w:t>kinh tế Nhật Bản</w:t>
        </w:r>
      </w:hyperlink>
      <w:r w:rsidRPr="00F54A98">
        <w:rPr>
          <w:rFonts w:ascii="Arial" w:eastAsia="Times New Roman" w:hAnsi="Arial" w:cs="Arial"/>
          <w:color w:val="222222"/>
          <w:sz w:val="21"/>
          <w:szCs w:val="21"/>
        </w:rPr>
        <w:t> gắn liền với sự giao thông này.</w:t>
      </w:r>
      <w:proofErr w:type="gramEnd"/>
      <w:r w:rsidRPr="00F54A98">
        <w:rPr>
          <w:rFonts w:ascii="Arial" w:eastAsia="Times New Roman" w:hAnsi="Arial" w:cs="Arial"/>
          <w:color w:val="222222"/>
          <w:sz w:val="17"/>
          <w:szCs w:val="17"/>
          <w:vertAlign w:val="superscript"/>
        </w:rPr>
        <w:fldChar w:fldCharType="begin"/>
      </w:r>
      <w:r w:rsidRPr="00F54A98">
        <w:rPr>
          <w:rFonts w:ascii="Arial" w:eastAsia="Times New Roman" w:hAnsi="Arial" w:cs="Arial"/>
          <w:color w:val="222222"/>
          <w:sz w:val="17"/>
          <w:szCs w:val="17"/>
          <w:vertAlign w:val="superscript"/>
        </w:rPr>
        <w:instrText xml:space="preserve"> HYPERLINK "https://vi.wikipedia.org/wiki/Tranh_ch%E1%BA%A5p_ch%E1%BB%A7_quy%E1%BB%81n_Bi%E1%BB%83n_%C4%90%C3%B4ng" \l "cite_note-8" </w:instrText>
      </w:r>
      <w:r w:rsidRPr="00F54A98">
        <w:rPr>
          <w:rFonts w:ascii="Arial" w:eastAsia="Times New Roman" w:hAnsi="Arial" w:cs="Arial"/>
          <w:color w:val="222222"/>
          <w:sz w:val="17"/>
          <w:szCs w:val="17"/>
          <w:vertAlign w:val="superscript"/>
        </w:rPr>
        <w:fldChar w:fldCharType="separate"/>
      </w:r>
      <w:r w:rsidRPr="00F54A98">
        <w:rPr>
          <w:rFonts w:ascii="Arial" w:eastAsia="Times New Roman" w:hAnsi="Arial" w:cs="Arial"/>
          <w:color w:val="0B0080"/>
          <w:sz w:val="17"/>
          <w:szCs w:val="17"/>
          <w:vertAlign w:val="superscript"/>
        </w:rPr>
        <w:t>[8]</w:t>
      </w:r>
      <w:r w:rsidRPr="00F54A98">
        <w:rPr>
          <w:rFonts w:ascii="Arial" w:eastAsia="Times New Roman" w:hAnsi="Arial" w:cs="Arial"/>
          <w:color w:val="222222"/>
          <w:sz w:val="17"/>
          <w:szCs w:val="17"/>
          <w:vertAlign w:val="superscript"/>
        </w:rPr>
        <w:fldChar w:fldCharType="end"/>
      </w:r>
      <w:hyperlink r:id="rId54" w:anchor="cite_note-9" w:history="1">
        <w:r w:rsidRPr="00F54A98">
          <w:rPr>
            <w:rFonts w:ascii="Arial" w:eastAsia="Times New Roman" w:hAnsi="Arial" w:cs="Arial"/>
            <w:color w:val="0B0080"/>
            <w:sz w:val="17"/>
            <w:szCs w:val="17"/>
            <w:vertAlign w:val="superscript"/>
          </w:rPr>
          <w:t>[9]</w:t>
        </w:r>
      </w:hyperlink>
      <w:r w:rsidRPr="00F54A98">
        <w:rPr>
          <w:rFonts w:ascii="Arial" w:eastAsia="Times New Roman" w:hAnsi="Arial" w:cs="Arial"/>
          <w:color w:val="222222"/>
          <w:sz w:val="21"/>
          <w:szCs w:val="21"/>
        </w:rPr>
        <w:t> Vì lợi ích chiến lược, trong Thế Chiến 2 Nhật đã cho xây căn cứ tàu ngầm tại </w:t>
      </w:r>
      <w:hyperlink r:id="rId55" w:tooltip="Ba Bình" w:history="1">
        <w:r w:rsidRPr="00F54A98">
          <w:rPr>
            <w:rFonts w:ascii="Arial" w:eastAsia="Times New Roman" w:hAnsi="Arial" w:cs="Arial"/>
            <w:color w:val="0B0080"/>
            <w:sz w:val="21"/>
            <w:szCs w:val="21"/>
          </w:rPr>
          <w:t>đảo Ba Bình</w:t>
        </w:r>
      </w:hyperlink>
      <w:r w:rsidRPr="00F54A98">
        <w:rPr>
          <w:rFonts w:ascii="Arial" w:eastAsia="Times New Roman" w:hAnsi="Arial" w:cs="Arial"/>
          <w:color w:val="222222"/>
          <w:sz w:val="21"/>
          <w:szCs w:val="21"/>
        </w:rPr>
        <w:t> trong quần đảo Trường Sa.</w:t>
      </w:r>
      <w:r w:rsidRPr="00F54A98">
        <w:rPr>
          <w:rFonts w:ascii="Arial" w:eastAsia="Times New Roman" w:hAnsi="Arial" w:cs="Arial"/>
          <w:color w:val="222222"/>
          <w:sz w:val="21"/>
          <w:szCs w:val="21"/>
          <w:vertAlign w:val="superscript"/>
        </w:rPr>
        <w:t>[</w:t>
      </w:r>
      <w:hyperlink r:id="rId56" w:tooltip="Wikipedia:Chú thích nguồn gốc" w:history="1">
        <w:r w:rsidRPr="00F54A98">
          <w:rPr>
            <w:rFonts w:ascii="Arial" w:eastAsia="Times New Roman" w:hAnsi="Arial" w:cs="Arial"/>
            <w:i/>
            <w:iCs/>
            <w:color w:val="0B0080"/>
            <w:sz w:val="21"/>
            <w:szCs w:val="21"/>
            <w:vertAlign w:val="superscript"/>
          </w:rPr>
          <w:t>cần dẫn nguồn</w:t>
        </w:r>
      </w:hyperlink>
      <w:r w:rsidRPr="00F54A98">
        <w:rPr>
          <w:rFonts w:ascii="Arial" w:eastAsia="Times New Roman" w:hAnsi="Arial" w:cs="Arial"/>
          <w:color w:val="222222"/>
          <w:sz w:val="21"/>
          <w:szCs w:val="21"/>
          <w:vertAlign w:val="superscript"/>
        </w:rPr>
        <w:t>]</w:t>
      </w:r>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r w:rsidRPr="00F54A98">
        <w:rPr>
          <w:rFonts w:ascii="Arial" w:eastAsia="Times New Roman" w:hAnsi="Arial" w:cs="Arial"/>
          <w:color w:val="222222"/>
          <w:sz w:val="21"/>
          <w:szCs w:val="21"/>
        </w:rPr>
        <w:t>Sau khi </w:t>
      </w:r>
      <w:hyperlink r:id="rId57" w:tooltip="Công ước Liên Hiệp Quốc về Luật biển" w:history="1">
        <w:r w:rsidRPr="00F54A98">
          <w:rPr>
            <w:rFonts w:ascii="Arial" w:eastAsia="Times New Roman" w:hAnsi="Arial" w:cs="Arial"/>
            <w:color w:val="0B0080"/>
            <w:sz w:val="21"/>
            <w:szCs w:val="21"/>
          </w:rPr>
          <w:t>Công ước Liên Hiệp Quốc về Luật biển</w:t>
        </w:r>
      </w:hyperlink>
      <w:r w:rsidRPr="00F54A98">
        <w:rPr>
          <w:rFonts w:ascii="Arial" w:eastAsia="Times New Roman" w:hAnsi="Arial" w:cs="Arial"/>
          <w:color w:val="222222"/>
          <w:sz w:val="21"/>
          <w:szCs w:val="21"/>
        </w:rPr>
        <w:t> năm </w:t>
      </w:r>
      <w:hyperlink r:id="rId58" w:tooltip="1982" w:history="1">
        <w:r w:rsidRPr="00F54A98">
          <w:rPr>
            <w:rFonts w:ascii="Arial" w:eastAsia="Times New Roman" w:hAnsi="Arial" w:cs="Arial"/>
            <w:color w:val="0B0080"/>
            <w:sz w:val="21"/>
            <w:szCs w:val="21"/>
          </w:rPr>
          <w:t>1982</w:t>
        </w:r>
      </w:hyperlink>
      <w:r w:rsidRPr="00F54A98">
        <w:rPr>
          <w:rFonts w:ascii="Arial" w:eastAsia="Times New Roman" w:hAnsi="Arial" w:cs="Arial"/>
          <w:color w:val="222222"/>
          <w:sz w:val="21"/>
          <w:szCs w:val="21"/>
        </w:rPr>
        <w:t> quy định về </w:t>
      </w:r>
      <w:hyperlink r:id="rId59" w:tooltip="Vùng đặc quyền kinh tế" w:history="1">
        <w:r w:rsidRPr="00F54A98">
          <w:rPr>
            <w:rFonts w:ascii="Arial" w:eastAsia="Times New Roman" w:hAnsi="Arial" w:cs="Arial"/>
            <w:color w:val="0B0080"/>
            <w:sz w:val="21"/>
            <w:szCs w:val="21"/>
          </w:rPr>
          <w:t>vùng đặc quyền kinh tế</w:t>
        </w:r>
      </w:hyperlink>
      <w:r w:rsidRPr="00F54A98">
        <w:rPr>
          <w:rFonts w:ascii="Arial" w:eastAsia="Times New Roman" w:hAnsi="Arial" w:cs="Arial"/>
          <w:color w:val="222222"/>
          <w:sz w:val="21"/>
          <w:szCs w:val="21"/>
        </w:rPr>
        <w:t> thì tầm quan trọng của việc khai thác tài nguyên, đặc biệt là đánh cá và khai thác </w:t>
      </w:r>
      <w:hyperlink r:id="rId60" w:tooltip="Dầu khí" w:history="1">
        <w:r w:rsidRPr="00F54A98">
          <w:rPr>
            <w:rFonts w:ascii="Arial" w:eastAsia="Times New Roman" w:hAnsi="Arial" w:cs="Arial"/>
            <w:color w:val="0B0080"/>
            <w:sz w:val="21"/>
            <w:szCs w:val="21"/>
          </w:rPr>
          <w:t>dầu khí</w:t>
        </w:r>
      </w:hyperlink>
      <w:r w:rsidRPr="00F54A98">
        <w:rPr>
          <w:rFonts w:ascii="Arial" w:eastAsia="Times New Roman" w:hAnsi="Arial" w:cs="Arial"/>
          <w:color w:val="222222"/>
          <w:sz w:val="21"/>
          <w:szCs w:val="21"/>
        </w:rPr>
        <w:t> là nguyên nhân bổ sung cho mục đích tranh chấp.</w:t>
      </w:r>
      <w:hyperlink r:id="rId61" w:anchor="cite_note-10" w:history="1">
        <w:r w:rsidRPr="00F54A98">
          <w:rPr>
            <w:rFonts w:ascii="Arial" w:eastAsia="Times New Roman" w:hAnsi="Arial" w:cs="Arial"/>
            <w:color w:val="0B0080"/>
            <w:sz w:val="17"/>
            <w:szCs w:val="17"/>
            <w:vertAlign w:val="superscript"/>
          </w:rPr>
          <w:t>[10]</w:t>
        </w:r>
      </w:hyperlink>
      <w:r w:rsidRPr="00F54A98">
        <w:rPr>
          <w:rFonts w:ascii="Arial" w:eastAsia="Times New Roman" w:hAnsi="Arial" w:cs="Arial"/>
          <w:color w:val="222222"/>
          <w:sz w:val="21"/>
          <w:szCs w:val="21"/>
        </w:rPr>
        <w:t> Theo Bộ Tài nguyên, Địa chất Trung Quốc ước tính trữ lượng dầu mỏ ở </w:t>
      </w:r>
      <w:hyperlink r:id="rId62"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khoảng 17</w:t>
      </w:r>
      <w:proofErr w:type="gramStart"/>
      <w:r w:rsidRPr="00F54A98">
        <w:rPr>
          <w:rFonts w:ascii="Arial" w:eastAsia="Times New Roman" w:hAnsi="Arial" w:cs="Arial"/>
          <w:color w:val="222222"/>
          <w:sz w:val="21"/>
          <w:szCs w:val="21"/>
        </w:rPr>
        <w:t>,7</w:t>
      </w:r>
      <w:proofErr w:type="gramEnd"/>
      <w:r w:rsidRPr="00F54A98">
        <w:rPr>
          <w:rFonts w:ascii="Arial" w:eastAsia="Times New Roman" w:hAnsi="Arial" w:cs="Arial"/>
          <w:color w:val="222222"/>
          <w:sz w:val="21"/>
          <w:szCs w:val="21"/>
        </w:rPr>
        <w:t xml:space="preserve"> tỷ tấn,</w:t>
      </w:r>
      <w:hyperlink r:id="rId63" w:anchor="cite_note-11" w:history="1">
        <w:r w:rsidRPr="00F54A98">
          <w:rPr>
            <w:rFonts w:ascii="Arial" w:eastAsia="Times New Roman" w:hAnsi="Arial" w:cs="Arial"/>
            <w:color w:val="0B0080"/>
            <w:sz w:val="17"/>
            <w:szCs w:val="17"/>
            <w:vertAlign w:val="superscript"/>
          </w:rPr>
          <w:t>[11]</w:t>
        </w:r>
      </w:hyperlink>
      <w:r w:rsidRPr="00F54A98">
        <w:rPr>
          <w:rFonts w:ascii="Arial" w:eastAsia="Times New Roman" w:hAnsi="Arial" w:cs="Arial"/>
          <w:color w:val="222222"/>
          <w:sz w:val="21"/>
          <w:szCs w:val="21"/>
        </w:rPr>
        <w:t> so với trữ lượng 13 tỷ tấn của </w:t>
      </w:r>
      <w:hyperlink r:id="rId64" w:tooltip="Kuwait" w:history="1">
        <w:r w:rsidRPr="00F54A98">
          <w:rPr>
            <w:rFonts w:ascii="Arial" w:eastAsia="Times New Roman" w:hAnsi="Arial" w:cs="Arial"/>
            <w:color w:val="0B0080"/>
            <w:sz w:val="21"/>
            <w:szCs w:val="21"/>
          </w:rPr>
          <w:t>Kuwait</w:t>
        </w:r>
      </w:hyperlink>
      <w:r w:rsidRPr="00F54A98">
        <w:rPr>
          <w:rFonts w:ascii="Arial" w:eastAsia="Times New Roman" w:hAnsi="Arial" w:cs="Arial"/>
          <w:color w:val="222222"/>
          <w:sz w:val="21"/>
          <w:szCs w:val="21"/>
        </w:rPr>
        <w:t xml:space="preserve">. </w:t>
      </w:r>
      <w:proofErr w:type="gramStart"/>
      <w:r w:rsidRPr="00F54A98">
        <w:rPr>
          <w:rFonts w:ascii="Arial" w:eastAsia="Times New Roman" w:hAnsi="Arial" w:cs="Arial"/>
          <w:color w:val="222222"/>
          <w:sz w:val="21"/>
          <w:szCs w:val="21"/>
        </w:rPr>
        <w:t>Ngày </w:t>
      </w:r>
      <w:hyperlink r:id="rId65" w:tooltip="11 tháng 3" w:history="1">
        <w:r w:rsidRPr="00F54A98">
          <w:rPr>
            <w:rFonts w:ascii="Arial" w:eastAsia="Times New Roman" w:hAnsi="Arial" w:cs="Arial"/>
            <w:color w:val="0B0080"/>
            <w:sz w:val="21"/>
            <w:szCs w:val="21"/>
          </w:rPr>
          <w:t>11 tháng 3</w:t>
        </w:r>
      </w:hyperlink>
      <w:r w:rsidRPr="00F54A98">
        <w:rPr>
          <w:rFonts w:ascii="Arial" w:eastAsia="Times New Roman" w:hAnsi="Arial" w:cs="Arial"/>
          <w:color w:val="222222"/>
          <w:sz w:val="21"/>
          <w:szCs w:val="21"/>
        </w:rPr>
        <w:t> năm </w:t>
      </w:r>
      <w:hyperlink r:id="rId66" w:tooltip="1976" w:history="1">
        <w:r w:rsidRPr="00F54A98">
          <w:rPr>
            <w:rFonts w:ascii="Arial" w:eastAsia="Times New Roman" w:hAnsi="Arial" w:cs="Arial"/>
            <w:color w:val="0B0080"/>
            <w:sz w:val="21"/>
            <w:szCs w:val="21"/>
          </w:rPr>
          <w:t>1976</w:t>
        </w:r>
      </w:hyperlink>
      <w:r w:rsidRPr="00F54A98">
        <w:rPr>
          <w:rFonts w:ascii="Arial" w:eastAsia="Times New Roman" w:hAnsi="Arial" w:cs="Arial"/>
          <w:color w:val="222222"/>
          <w:sz w:val="21"/>
          <w:szCs w:val="21"/>
        </w:rPr>
        <w:t>, lần đầu tiên công ty dầu </w:t>
      </w:r>
      <w:hyperlink r:id="rId67" w:tooltip="Philippines" w:history="1">
        <w:r w:rsidRPr="00F54A98">
          <w:rPr>
            <w:rFonts w:ascii="Arial" w:eastAsia="Times New Roman" w:hAnsi="Arial" w:cs="Arial"/>
            <w:color w:val="0B0080"/>
            <w:sz w:val="21"/>
            <w:szCs w:val="21"/>
          </w:rPr>
          <w:t>Philippines</w:t>
        </w:r>
      </w:hyperlink>
      <w:r w:rsidRPr="00F54A98">
        <w:rPr>
          <w:rFonts w:ascii="Arial" w:eastAsia="Times New Roman" w:hAnsi="Arial" w:cs="Arial"/>
          <w:color w:val="222222"/>
          <w:sz w:val="21"/>
          <w:szCs w:val="21"/>
        </w:rPr>
        <w:t> phát hiện một mỏ dầu ngoài khơi đảo </w:t>
      </w:r>
      <w:hyperlink r:id="rId68" w:tooltip="Palawan" w:history="1">
        <w:r w:rsidRPr="00F54A98">
          <w:rPr>
            <w:rFonts w:ascii="Arial" w:eastAsia="Times New Roman" w:hAnsi="Arial" w:cs="Arial"/>
            <w:color w:val="0B0080"/>
            <w:sz w:val="21"/>
            <w:szCs w:val="21"/>
          </w:rPr>
          <w:t>Palawan</w:t>
        </w:r>
      </w:hyperlink>
      <w:r w:rsidRPr="00F54A98">
        <w:rPr>
          <w:rFonts w:ascii="Arial" w:eastAsia="Times New Roman" w:hAnsi="Arial" w:cs="Arial"/>
          <w:color w:val="222222"/>
          <w:sz w:val="21"/>
          <w:szCs w:val="21"/>
        </w:rPr>
        <w:t>.</w:t>
      </w:r>
      <w:proofErr w:type="gramEnd"/>
      <w:r w:rsidRPr="00F54A98">
        <w:rPr>
          <w:rFonts w:ascii="Arial" w:eastAsia="Times New Roman" w:hAnsi="Arial" w:cs="Arial"/>
          <w:color w:val="222222"/>
          <w:sz w:val="21"/>
          <w:szCs w:val="21"/>
        </w:rPr>
        <w:t xml:space="preserve"> Mỏ dầu này đang cung cấp 15% lượng dầu mỏ tiêu thụ hàng năm ở Philippines.</w:t>
      </w:r>
      <w:r w:rsidRPr="00F54A98">
        <w:rPr>
          <w:rFonts w:ascii="Arial" w:eastAsia="Times New Roman" w:hAnsi="Arial" w:cs="Arial"/>
          <w:color w:val="222222"/>
          <w:sz w:val="21"/>
          <w:szCs w:val="21"/>
          <w:vertAlign w:val="superscript"/>
        </w:rPr>
        <w:t>[</w:t>
      </w:r>
      <w:hyperlink r:id="rId69" w:tooltip="Wikipedia:Chú thích nguồn gốc" w:history="1">
        <w:r w:rsidRPr="00F54A98">
          <w:rPr>
            <w:rFonts w:ascii="Arial" w:eastAsia="Times New Roman" w:hAnsi="Arial" w:cs="Arial"/>
            <w:i/>
            <w:iCs/>
            <w:color w:val="0B0080"/>
            <w:sz w:val="21"/>
            <w:szCs w:val="21"/>
            <w:vertAlign w:val="superscript"/>
          </w:rPr>
          <w:t>cần dẫn nguồn</w:t>
        </w:r>
      </w:hyperlink>
      <w:r w:rsidRPr="00F54A98">
        <w:rPr>
          <w:rFonts w:ascii="Arial" w:eastAsia="Times New Roman" w:hAnsi="Arial" w:cs="Arial"/>
          <w:color w:val="222222"/>
          <w:sz w:val="21"/>
          <w:szCs w:val="21"/>
          <w:vertAlign w:val="superscript"/>
        </w:rPr>
        <w:t>]</w:t>
      </w:r>
      <w:r w:rsidRPr="00F54A98">
        <w:rPr>
          <w:rFonts w:ascii="Arial" w:eastAsia="Times New Roman" w:hAnsi="Arial" w:cs="Arial"/>
          <w:color w:val="222222"/>
          <w:sz w:val="21"/>
          <w:szCs w:val="21"/>
        </w:rPr>
        <w:t> Một số nguồn khác cho rằng trữ lượng dầu mỏ xác minh trong Biển Đông là 7,5 tỷ thùng.</w:t>
      </w:r>
      <w:hyperlink r:id="rId70" w:anchor="cite_note-12" w:history="1">
        <w:r w:rsidRPr="00F54A98">
          <w:rPr>
            <w:rFonts w:ascii="Arial" w:eastAsia="Times New Roman" w:hAnsi="Arial" w:cs="Arial"/>
            <w:color w:val="0B0080"/>
            <w:sz w:val="17"/>
            <w:szCs w:val="17"/>
            <w:vertAlign w:val="superscript"/>
          </w:rPr>
          <w:t>[12]</w:t>
        </w:r>
      </w:hyperlink>
      <w:r w:rsidRPr="00F54A98">
        <w:rPr>
          <w:rFonts w:ascii="Arial" w:eastAsia="Times New Roman" w:hAnsi="Arial" w:cs="Arial"/>
          <w:color w:val="222222"/>
          <w:sz w:val="21"/>
          <w:szCs w:val="21"/>
        </w:rPr>
        <w:t> Trung Quốc gọi Biển Đông là "</w:t>
      </w:r>
      <w:hyperlink r:id="rId71" w:tooltip="Vịnh Ba Tư" w:history="1">
        <w:r w:rsidRPr="00F54A98">
          <w:rPr>
            <w:rFonts w:ascii="Arial" w:eastAsia="Times New Roman" w:hAnsi="Arial" w:cs="Arial"/>
            <w:color w:val="0B0080"/>
            <w:sz w:val="21"/>
            <w:szCs w:val="21"/>
          </w:rPr>
          <w:t>vịnh Ba Tư</w:t>
        </w:r>
      </w:hyperlink>
      <w:r w:rsidRPr="00F54A98">
        <w:rPr>
          <w:rFonts w:ascii="Arial" w:eastAsia="Times New Roman" w:hAnsi="Arial" w:cs="Arial"/>
          <w:color w:val="222222"/>
          <w:sz w:val="21"/>
          <w:szCs w:val="21"/>
        </w:rPr>
        <w:t> thứ hai". Tập đoàn Khai thác dầu khí ngoài khơi Trung Quốc (CNOOC) dự tính chi 200 tỷ </w:t>
      </w:r>
      <w:hyperlink r:id="rId72" w:tooltip="Nhân dân tệ" w:history="1">
        <w:r w:rsidRPr="00F54A98">
          <w:rPr>
            <w:rFonts w:ascii="Arial" w:eastAsia="Times New Roman" w:hAnsi="Arial" w:cs="Arial"/>
            <w:color w:val="0B0080"/>
            <w:sz w:val="21"/>
            <w:szCs w:val="21"/>
          </w:rPr>
          <w:t>nhân dân tệ</w:t>
        </w:r>
      </w:hyperlink>
      <w:r w:rsidRPr="00F54A98">
        <w:rPr>
          <w:rFonts w:ascii="Arial" w:eastAsia="Times New Roman" w:hAnsi="Arial" w:cs="Arial"/>
          <w:color w:val="222222"/>
          <w:sz w:val="21"/>
          <w:szCs w:val="21"/>
        </w:rPr>
        <w:t> (tương đương 30 tỷ đô la Mỹ) trong vòng 20 năm để khai thác </w:t>
      </w:r>
      <w:hyperlink r:id="rId73" w:tooltip="Dầu khí" w:history="1">
        <w:r w:rsidRPr="00F54A98">
          <w:rPr>
            <w:rFonts w:ascii="Arial" w:eastAsia="Times New Roman" w:hAnsi="Arial" w:cs="Arial"/>
            <w:color w:val="0B0080"/>
            <w:sz w:val="21"/>
            <w:szCs w:val="21"/>
          </w:rPr>
          <w:t>dầu khí</w:t>
        </w:r>
      </w:hyperlink>
      <w:r w:rsidRPr="00F54A98">
        <w:rPr>
          <w:rFonts w:ascii="Arial" w:eastAsia="Times New Roman" w:hAnsi="Arial" w:cs="Arial"/>
          <w:color w:val="222222"/>
          <w:sz w:val="21"/>
          <w:szCs w:val="21"/>
        </w:rPr>
        <w:t> trên khu vực Biển Đông, với độ sâu lên đến 2000 mét trong 5 năm tới với sản lượng khai thác 25 triệu tấn dầu và khí.</w:t>
      </w:r>
      <w:hyperlink r:id="rId74" w:anchor="cite_note-13" w:history="1">
        <w:r w:rsidRPr="00F54A98">
          <w:rPr>
            <w:rFonts w:ascii="Arial" w:eastAsia="Times New Roman" w:hAnsi="Arial" w:cs="Arial"/>
            <w:color w:val="0B0080"/>
            <w:sz w:val="17"/>
            <w:szCs w:val="17"/>
            <w:vertAlign w:val="superscript"/>
          </w:rPr>
          <w:t>[13]</w:t>
        </w:r>
      </w:hyperlink>
      <w:r w:rsidRPr="00F54A98">
        <w:rPr>
          <w:rFonts w:ascii="Arial" w:eastAsia="Times New Roman" w:hAnsi="Arial" w:cs="Arial"/>
          <w:color w:val="222222"/>
          <w:sz w:val="21"/>
          <w:szCs w:val="21"/>
        </w:rPr>
        <w:t> Tuy nhiên nhiều chuyên gia dầu khí </w:t>
      </w:r>
      <w:hyperlink r:id="rId75" w:tooltip="Phương Tây" w:history="1">
        <w:r w:rsidRPr="00F54A98">
          <w:rPr>
            <w:rFonts w:ascii="Arial" w:eastAsia="Times New Roman" w:hAnsi="Arial" w:cs="Arial"/>
            <w:color w:val="0B0080"/>
            <w:sz w:val="21"/>
            <w:szCs w:val="21"/>
          </w:rPr>
          <w:t>phương Tây</w:t>
        </w:r>
      </w:hyperlink>
      <w:r w:rsidRPr="00F54A98">
        <w:rPr>
          <w:rFonts w:ascii="Arial" w:eastAsia="Times New Roman" w:hAnsi="Arial" w:cs="Arial"/>
          <w:color w:val="222222"/>
          <w:sz w:val="21"/>
          <w:szCs w:val="21"/>
        </w:rPr>
        <w:t> hoài nghi con số dự báo của Trung Quốc về trữ lượng dầu khí ở </w:t>
      </w:r>
      <w:hyperlink r:id="rId76"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tập trung chủ yếu ở quần đảo Trường Sa và Hoàng Sa cũng như không tính đến trữ lượng có thể khai thác thương mại.</w:t>
      </w:r>
      <w:hyperlink r:id="rId77" w:anchor="cite_note-14" w:history="1">
        <w:r w:rsidRPr="00F54A98">
          <w:rPr>
            <w:rFonts w:ascii="Arial" w:eastAsia="Times New Roman" w:hAnsi="Arial" w:cs="Arial"/>
            <w:color w:val="0B0080"/>
            <w:sz w:val="17"/>
            <w:szCs w:val="17"/>
            <w:vertAlign w:val="superscript"/>
          </w:rPr>
          <w:t>[14</w:t>
        </w:r>
        <w:proofErr w:type="gramStart"/>
        <w:r w:rsidRPr="00F54A98">
          <w:rPr>
            <w:rFonts w:ascii="Arial" w:eastAsia="Times New Roman" w:hAnsi="Arial" w:cs="Arial"/>
            <w:color w:val="0B0080"/>
            <w:sz w:val="17"/>
            <w:szCs w:val="17"/>
            <w:vertAlign w:val="superscript"/>
          </w:rPr>
          <w:t>]</w:t>
        </w:r>
        <w:proofErr w:type="gramEnd"/>
      </w:hyperlink>
      <w:hyperlink r:id="rId78" w:anchor="cite_note-15" w:history="1">
        <w:r w:rsidRPr="00F54A98">
          <w:rPr>
            <w:rFonts w:ascii="Arial" w:eastAsia="Times New Roman" w:hAnsi="Arial" w:cs="Arial"/>
            <w:color w:val="0B0080"/>
            <w:sz w:val="17"/>
            <w:szCs w:val="17"/>
            <w:vertAlign w:val="superscript"/>
          </w:rPr>
          <w:t>[15]</w:t>
        </w:r>
      </w:hyperlink>
      <w:hyperlink r:id="rId79" w:anchor="cite_note-16" w:history="1">
        <w:r w:rsidRPr="00F54A98">
          <w:rPr>
            <w:rFonts w:ascii="Arial" w:eastAsia="Times New Roman" w:hAnsi="Arial" w:cs="Arial"/>
            <w:color w:val="0B0080"/>
            <w:sz w:val="17"/>
            <w:szCs w:val="17"/>
            <w:vertAlign w:val="superscript"/>
          </w:rPr>
          <w:t>[16]</w:t>
        </w:r>
      </w:hyperlink>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r w:rsidRPr="00F54A98">
        <w:rPr>
          <w:rFonts w:ascii="Arial" w:eastAsia="Times New Roman" w:hAnsi="Arial" w:cs="Arial"/>
          <w:color w:val="222222"/>
          <w:sz w:val="21"/>
          <w:szCs w:val="21"/>
        </w:rPr>
        <w:t>Tuy nhiên, không quốc gia nào trong số các quốc gia tuyên bố chủ quyền ở </w:t>
      </w:r>
      <w:hyperlink r:id="rId80" w:tooltip="Quần đảo Trường Sa" w:history="1">
        <w:r w:rsidRPr="00F54A98">
          <w:rPr>
            <w:rFonts w:ascii="Arial" w:eastAsia="Times New Roman" w:hAnsi="Arial" w:cs="Arial"/>
            <w:color w:val="0B0080"/>
            <w:sz w:val="21"/>
            <w:szCs w:val="21"/>
          </w:rPr>
          <w:t xml:space="preserve">quần đảo Trường </w:t>
        </w:r>
        <w:proofErr w:type="gramStart"/>
        <w:r w:rsidRPr="00F54A98">
          <w:rPr>
            <w:rFonts w:ascii="Arial" w:eastAsia="Times New Roman" w:hAnsi="Arial" w:cs="Arial"/>
            <w:color w:val="0B0080"/>
            <w:sz w:val="21"/>
            <w:szCs w:val="21"/>
          </w:rPr>
          <w:t>Sa</w:t>
        </w:r>
        <w:proofErr w:type="gramEnd"/>
      </w:hyperlink>
      <w:r w:rsidRPr="00F54A98">
        <w:rPr>
          <w:rFonts w:ascii="Arial" w:eastAsia="Times New Roman" w:hAnsi="Arial" w:cs="Arial"/>
          <w:color w:val="222222"/>
          <w:sz w:val="21"/>
          <w:szCs w:val="21"/>
        </w:rPr>
        <w:t xml:space="preserve"> tiến hành khai thác tài nguyên trên quy mô lớn để tránh gây ra một cuộc khủng hoảng. </w:t>
      </w:r>
      <w:proofErr w:type="gramStart"/>
      <w:r w:rsidRPr="00F54A98">
        <w:rPr>
          <w:rFonts w:ascii="Arial" w:eastAsia="Times New Roman" w:hAnsi="Arial" w:cs="Arial"/>
          <w:color w:val="222222"/>
          <w:sz w:val="21"/>
          <w:szCs w:val="21"/>
        </w:rPr>
        <w:t>Ngoài ra, các công ty dầu quốc tế vẫn chưa được thực hiện các cam kết và hy vọng rằng các tranh chấp lãnh thổ sẽ được giải quyết.</w:t>
      </w:r>
      <w:proofErr w:type="gramEnd"/>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proofErr w:type="gramStart"/>
      <w:r w:rsidRPr="00F54A98">
        <w:rPr>
          <w:rFonts w:ascii="Arial" w:eastAsia="Times New Roman" w:hAnsi="Arial" w:cs="Arial"/>
          <w:color w:val="222222"/>
          <w:sz w:val="21"/>
          <w:szCs w:val="21"/>
        </w:rPr>
        <w:t>Các cơ hội đánh bắt cá phong phú cũng là một động lực cho yêu sách chủ quyền.</w:t>
      </w:r>
      <w:proofErr w:type="gramEnd"/>
      <w:r w:rsidRPr="00F54A98">
        <w:rPr>
          <w:rFonts w:ascii="Arial" w:eastAsia="Times New Roman" w:hAnsi="Arial" w:cs="Arial"/>
          <w:color w:val="222222"/>
          <w:sz w:val="21"/>
          <w:szCs w:val="21"/>
        </w:rPr>
        <w:t xml:space="preserve"> Năm </w:t>
      </w:r>
      <w:hyperlink r:id="rId81" w:tooltip="1988" w:history="1">
        <w:r w:rsidRPr="00F54A98">
          <w:rPr>
            <w:rFonts w:ascii="Arial" w:eastAsia="Times New Roman" w:hAnsi="Arial" w:cs="Arial"/>
            <w:color w:val="0B0080"/>
            <w:sz w:val="21"/>
            <w:szCs w:val="21"/>
          </w:rPr>
          <w:t>1988</w:t>
        </w:r>
      </w:hyperlink>
      <w:r w:rsidRPr="00F54A98">
        <w:rPr>
          <w:rFonts w:ascii="Arial" w:eastAsia="Times New Roman" w:hAnsi="Arial" w:cs="Arial"/>
          <w:color w:val="222222"/>
          <w:sz w:val="21"/>
          <w:szCs w:val="21"/>
        </w:rPr>
        <w:t>, </w:t>
      </w:r>
      <w:hyperlink r:id="rId82"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chiếm 8% sản lượng đánh bắt cá trên thế giới, và con số đó đã tăng lên đáng kể từ đó.</w:t>
      </w:r>
      <w:r w:rsidRPr="00F54A98">
        <w:rPr>
          <w:rFonts w:ascii="Arial" w:eastAsia="Times New Roman" w:hAnsi="Arial" w:cs="Arial"/>
          <w:color w:val="222222"/>
          <w:sz w:val="21"/>
          <w:szCs w:val="21"/>
          <w:vertAlign w:val="superscript"/>
        </w:rPr>
        <w:t>[</w:t>
      </w:r>
      <w:hyperlink r:id="rId83" w:tooltip="Wikipedia:Chú thích nguồn gốc" w:history="1">
        <w:r w:rsidRPr="00F54A98">
          <w:rPr>
            <w:rFonts w:ascii="Arial" w:eastAsia="Times New Roman" w:hAnsi="Arial" w:cs="Arial"/>
            <w:i/>
            <w:iCs/>
            <w:color w:val="0B0080"/>
            <w:sz w:val="21"/>
            <w:szCs w:val="21"/>
            <w:vertAlign w:val="superscript"/>
          </w:rPr>
          <w:t>cần dẫn nguồn</w:t>
        </w:r>
      </w:hyperlink>
      <w:r w:rsidRPr="00F54A98">
        <w:rPr>
          <w:rFonts w:ascii="Arial" w:eastAsia="Times New Roman" w:hAnsi="Arial" w:cs="Arial"/>
          <w:color w:val="222222"/>
          <w:sz w:val="21"/>
          <w:szCs w:val="21"/>
          <w:vertAlign w:val="superscript"/>
        </w:rPr>
        <w:t>]</w:t>
      </w:r>
      <w:r w:rsidRPr="00F54A98">
        <w:rPr>
          <w:rFonts w:ascii="Arial" w:eastAsia="Times New Roman" w:hAnsi="Arial" w:cs="Arial"/>
          <w:color w:val="222222"/>
          <w:sz w:val="21"/>
          <w:szCs w:val="21"/>
        </w:rPr>
        <w:t> Đã có nhiều vụ đụng độ của các tàu </w:t>
      </w:r>
      <w:hyperlink r:id="rId84"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với tàu của ngư dân </w:t>
      </w:r>
      <w:hyperlink r:id="rId85" w:tooltip="Việt Nam" w:history="1">
        <w:r w:rsidRPr="00F54A98">
          <w:rPr>
            <w:rFonts w:ascii="Arial" w:eastAsia="Times New Roman" w:hAnsi="Arial" w:cs="Arial"/>
            <w:color w:val="0B0080"/>
            <w:sz w:val="21"/>
            <w:szCs w:val="21"/>
          </w:rPr>
          <w:t>Việt Nam</w:t>
        </w:r>
      </w:hyperlink>
      <w:r w:rsidRPr="00F54A98">
        <w:rPr>
          <w:rFonts w:ascii="Arial" w:eastAsia="Times New Roman" w:hAnsi="Arial" w:cs="Arial"/>
          <w:color w:val="222222"/>
          <w:sz w:val="21"/>
          <w:szCs w:val="21"/>
        </w:rPr>
        <w:t> và </w:t>
      </w:r>
      <w:hyperlink r:id="rId86" w:tooltip="Philippines" w:history="1">
        <w:r w:rsidRPr="00F54A98">
          <w:rPr>
            <w:rFonts w:ascii="Arial" w:eastAsia="Times New Roman" w:hAnsi="Arial" w:cs="Arial"/>
            <w:color w:val="0B0080"/>
            <w:sz w:val="21"/>
            <w:szCs w:val="21"/>
          </w:rPr>
          <w:t>Philippines</w:t>
        </w:r>
      </w:hyperlink>
      <w:r w:rsidRPr="00F54A98">
        <w:rPr>
          <w:rFonts w:ascii="Arial" w:eastAsia="Times New Roman" w:hAnsi="Arial" w:cs="Arial"/>
          <w:color w:val="222222"/>
          <w:sz w:val="21"/>
          <w:szCs w:val="21"/>
        </w:rPr>
        <w:t> trong khu vực </w:t>
      </w:r>
      <w:hyperlink r:id="rId87"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xml:space="preserve">. Trung Quốc tin rằng giá trị </w:t>
      </w:r>
      <w:proofErr w:type="gramStart"/>
      <w:r w:rsidRPr="00F54A98">
        <w:rPr>
          <w:rFonts w:ascii="Arial" w:eastAsia="Times New Roman" w:hAnsi="Arial" w:cs="Arial"/>
          <w:color w:val="222222"/>
          <w:sz w:val="21"/>
          <w:szCs w:val="21"/>
        </w:rPr>
        <w:t>thu</w:t>
      </w:r>
      <w:proofErr w:type="gramEnd"/>
      <w:r w:rsidRPr="00F54A98">
        <w:rPr>
          <w:rFonts w:ascii="Arial" w:eastAsia="Times New Roman" w:hAnsi="Arial" w:cs="Arial"/>
          <w:color w:val="222222"/>
          <w:sz w:val="21"/>
          <w:szCs w:val="21"/>
        </w:rPr>
        <w:t xml:space="preserve"> được từ việc đánh bắt cá và dầu từ biển tăng lên đến 1.000 tỷ </w:t>
      </w:r>
      <w:hyperlink r:id="rId88" w:tooltip="Đô la Mỹ" w:history="1">
        <w:r w:rsidRPr="00F54A98">
          <w:rPr>
            <w:rFonts w:ascii="Arial" w:eastAsia="Times New Roman" w:hAnsi="Arial" w:cs="Arial"/>
            <w:color w:val="0B0080"/>
            <w:sz w:val="21"/>
            <w:szCs w:val="21"/>
          </w:rPr>
          <w:t>đô la Mỹ</w:t>
        </w:r>
      </w:hyperlink>
      <w:r w:rsidRPr="00F54A98">
        <w:rPr>
          <w:rFonts w:ascii="Arial" w:eastAsia="Times New Roman" w:hAnsi="Arial" w:cs="Arial"/>
          <w:color w:val="222222"/>
          <w:sz w:val="21"/>
          <w:szCs w:val="21"/>
        </w:rPr>
        <w:t>.</w:t>
      </w:r>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proofErr w:type="gramStart"/>
      <w:r w:rsidRPr="00F54A98">
        <w:rPr>
          <w:rFonts w:ascii="Arial" w:eastAsia="Times New Roman" w:hAnsi="Arial" w:cs="Arial"/>
          <w:color w:val="222222"/>
          <w:sz w:val="21"/>
          <w:szCs w:val="21"/>
        </w:rPr>
        <w:t>Khu vực này cũng là một trong những tuyến hàng hải bận rộn nhất trên thế giới.</w:t>
      </w:r>
      <w:proofErr w:type="gramEnd"/>
      <w:r w:rsidRPr="00F54A98">
        <w:rPr>
          <w:rFonts w:ascii="Arial" w:eastAsia="Times New Roman" w:hAnsi="Arial" w:cs="Arial"/>
          <w:color w:val="222222"/>
          <w:sz w:val="21"/>
          <w:szCs w:val="21"/>
        </w:rPr>
        <w:t xml:space="preserve"> </w:t>
      </w:r>
      <w:proofErr w:type="gramStart"/>
      <w:r w:rsidRPr="00F54A98">
        <w:rPr>
          <w:rFonts w:ascii="Arial" w:eastAsia="Times New Roman" w:hAnsi="Arial" w:cs="Arial"/>
          <w:color w:val="222222"/>
          <w:sz w:val="21"/>
          <w:szCs w:val="21"/>
        </w:rPr>
        <w:t>Trong những năm 1980, ít nhất 270 tàu chở hàng chạy qua khu vực mỗi ngày.</w:t>
      </w:r>
      <w:proofErr w:type="gramEnd"/>
      <w:r w:rsidRPr="00F54A98">
        <w:rPr>
          <w:rFonts w:ascii="Arial" w:eastAsia="Times New Roman" w:hAnsi="Arial" w:cs="Arial"/>
          <w:color w:val="222222"/>
          <w:sz w:val="21"/>
          <w:szCs w:val="21"/>
        </w:rPr>
        <w:t xml:space="preserve"> Hơn một nửa lượng hàng hóa vận chuyển bằng tàu biển hàng năm của thế giới đi qua </w:t>
      </w:r>
      <w:hyperlink r:id="rId89" w:tooltip="Eo biển Malacca" w:history="1">
        <w:r w:rsidRPr="00F54A98">
          <w:rPr>
            <w:rFonts w:ascii="Arial" w:eastAsia="Times New Roman" w:hAnsi="Arial" w:cs="Arial"/>
            <w:color w:val="0B0080"/>
            <w:sz w:val="21"/>
            <w:szCs w:val="21"/>
          </w:rPr>
          <w:t>eo biển Malacca</w:t>
        </w:r>
      </w:hyperlink>
      <w:r w:rsidRPr="00F54A98">
        <w:rPr>
          <w:rFonts w:ascii="Arial" w:eastAsia="Times New Roman" w:hAnsi="Arial" w:cs="Arial"/>
          <w:color w:val="222222"/>
          <w:sz w:val="21"/>
          <w:szCs w:val="21"/>
        </w:rPr>
        <w:t>, </w:t>
      </w:r>
      <w:hyperlink r:id="rId90" w:tooltip="Eo biển Sunda" w:history="1">
        <w:r w:rsidRPr="00F54A98">
          <w:rPr>
            <w:rFonts w:ascii="Arial" w:eastAsia="Times New Roman" w:hAnsi="Arial" w:cs="Arial"/>
            <w:color w:val="0B0080"/>
            <w:sz w:val="21"/>
            <w:szCs w:val="21"/>
          </w:rPr>
          <w:t>eo biển Sunda</w:t>
        </w:r>
      </w:hyperlink>
      <w:r w:rsidRPr="00F54A98">
        <w:rPr>
          <w:rFonts w:ascii="Arial" w:eastAsia="Times New Roman" w:hAnsi="Arial" w:cs="Arial"/>
          <w:color w:val="222222"/>
          <w:sz w:val="21"/>
          <w:szCs w:val="21"/>
        </w:rPr>
        <w:t> và </w:t>
      </w:r>
      <w:hyperlink r:id="rId91" w:tooltip="Eo biển Lombok" w:history="1">
        <w:r w:rsidRPr="00F54A98">
          <w:rPr>
            <w:rFonts w:ascii="Arial" w:eastAsia="Times New Roman" w:hAnsi="Arial" w:cs="Arial"/>
            <w:color w:val="0B0080"/>
            <w:sz w:val="21"/>
            <w:szCs w:val="21"/>
          </w:rPr>
          <w:t>eo biển Lombok</w:t>
        </w:r>
      </w:hyperlink>
      <w:r w:rsidRPr="00F54A98">
        <w:rPr>
          <w:rFonts w:ascii="Arial" w:eastAsia="Times New Roman" w:hAnsi="Arial" w:cs="Arial"/>
          <w:color w:val="222222"/>
          <w:sz w:val="21"/>
          <w:szCs w:val="21"/>
        </w:rPr>
        <w:t>, với đa số các tàu này tiếp tục hành trình vào </w:t>
      </w:r>
      <w:hyperlink r:id="rId92"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Lượng </w:t>
      </w:r>
      <w:hyperlink r:id="rId93" w:tooltip="Tàu chở dầu" w:history="1">
        <w:r w:rsidRPr="00F54A98">
          <w:rPr>
            <w:rFonts w:ascii="Arial" w:eastAsia="Times New Roman" w:hAnsi="Arial" w:cs="Arial"/>
            <w:color w:val="0B0080"/>
            <w:sz w:val="21"/>
            <w:szCs w:val="21"/>
          </w:rPr>
          <w:t>tàu chở dầu</w:t>
        </w:r>
      </w:hyperlink>
      <w:r w:rsidRPr="00F54A98">
        <w:rPr>
          <w:rFonts w:ascii="Arial" w:eastAsia="Times New Roman" w:hAnsi="Arial" w:cs="Arial"/>
          <w:color w:val="222222"/>
          <w:sz w:val="21"/>
          <w:szCs w:val="21"/>
        </w:rPr>
        <w:t> đi qua </w:t>
      </w:r>
      <w:hyperlink r:id="rId94" w:tooltip="Eo biển Malacca" w:history="1">
        <w:r w:rsidRPr="00F54A98">
          <w:rPr>
            <w:rFonts w:ascii="Arial" w:eastAsia="Times New Roman" w:hAnsi="Arial" w:cs="Arial"/>
            <w:color w:val="0B0080"/>
            <w:sz w:val="21"/>
            <w:szCs w:val="21"/>
          </w:rPr>
          <w:t xml:space="preserve">eo biển </w:t>
        </w:r>
        <w:r w:rsidRPr="00F54A98">
          <w:rPr>
            <w:rFonts w:ascii="Arial" w:eastAsia="Times New Roman" w:hAnsi="Arial" w:cs="Arial"/>
            <w:color w:val="0B0080"/>
            <w:sz w:val="21"/>
            <w:szCs w:val="21"/>
          </w:rPr>
          <w:lastRenderedPageBreak/>
          <w:t>Malacca</w:t>
        </w:r>
      </w:hyperlink>
      <w:r w:rsidRPr="00F54A98">
        <w:rPr>
          <w:rFonts w:ascii="Arial" w:eastAsia="Times New Roman" w:hAnsi="Arial" w:cs="Arial"/>
          <w:color w:val="222222"/>
          <w:sz w:val="21"/>
          <w:szCs w:val="21"/>
        </w:rPr>
        <w:t> để vào Biển Đông nhiều hơn 3 lần số tàu loại này qua </w:t>
      </w:r>
      <w:hyperlink r:id="rId95" w:tooltip="Kênh đào Suez" w:history="1">
        <w:r w:rsidRPr="00F54A98">
          <w:rPr>
            <w:rFonts w:ascii="Arial" w:eastAsia="Times New Roman" w:hAnsi="Arial" w:cs="Arial"/>
            <w:color w:val="0B0080"/>
            <w:sz w:val="21"/>
            <w:szCs w:val="21"/>
          </w:rPr>
          <w:t>kênh đào Suez</w:t>
        </w:r>
      </w:hyperlink>
      <w:r w:rsidRPr="00F54A98">
        <w:rPr>
          <w:rFonts w:ascii="Arial" w:eastAsia="Times New Roman" w:hAnsi="Arial" w:cs="Arial"/>
          <w:color w:val="222222"/>
          <w:sz w:val="21"/>
          <w:szCs w:val="21"/>
        </w:rPr>
        <w:t>, hơn 5 lần số lượt loại tàu này qua </w:t>
      </w:r>
      <w:hyperlink r:id="rId96" w:tooltip="Kênh đào Panama" w:history="1">
        <w:r w:rsidRPr="00F54A98">
          <w:rPr>
            <w:rFonts w:ascii="Arial" w:eastAsia="Times New Roman" w:hAnsi="Arial" w:cs="Arial"/>
            <w:color w:val="0B0080"/>
            <w:sz w:val="21"/>
            <w:szCs w:val="21"/>
          </w:rPr>
          <w:t>kênh đào Panama</w:t>
        </w:r>
      </w:hyperlink>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proofErr w:type="gramStart"/>
      <w:r w:rsidRPr="00F54A98">
        <w:rPr>
          <w:rFonts w:ascii="Arial" w:eastAsia="Times New Roman" w:hAnsi="Arial" w:cs="Arial"/>
          <w:color w:val="222222"/>
          <w:sz w:val="21"/>
          <w:szCs w:val="21"/>
        </w:rPr>
        <w:t>Có rất nhiều tranh cãi về </w:t>
      </w:r>
      <w:hyperlink r:id="rId97" w:tooltip="Lãnh hải" w:history="1">
        <w:r w:rsidRPr="00F54A98">
          <w:rPr>
            <w:rFonts w:ascii="Arial" w:eastAsia="Times New Roman" w:hAnsi="Arial" w:cs="Arial"/>
            <w:color w:val="0B0080"/>
            <w:sz w:val="21"/>
            <w:szCs w:val="21"/>
          </w:rPr>
          <w:t>lãnh hải</w:t>
        </w:r>
      </w:hyperlink>
      <w:r w:rsidRPr="00F54A98">
        <w:rPr>
          <w:rFonts w:ascii="Arial" w:eastAsia="Times New Roman" w:hAnsi="Arial" w:cs="Arial"/>
          <w:color w:val="222222"/>
          <w:sz w:val="21"/>
          <w:szCs w:val="21"/>
        </w:rPr>
        <w:t> trên vùng </w:t>
      </w:r>
      <w:hyperlink r:id="rId98"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và các nguồn tài nguyên của nó.</w:t>
      </w:r>
      <w:proofErr w:type="gramEnd"/>
      <w:r w:rsidRPr="00F54A98">
        <w:rPr>
          <w:rFonts w:ascii="Arial" w:eastAsia="Times New Roman" w:hAnsi="Arial" w:cs="Arial"/>
          <w:color w:val="222222"/>
          <w:sz w:val="21"/>
          <w:szCs w:val="21"/>
        </w:rPr>
        <w:t xml:space="preserve"> Bởi </w:t>
      </w:r>
      <w:hyperlink r:id="rId99" w:tooltip="Công ước Liên Hiệp Quốc về Luật biển" w:history="1">
        <w:r w:rsidRPr="00F54A98">
          <w:rPr>
            <w:rFonts w:ascii="Arial" w:eastAsia="Times New Roman" w:hAnsi="Arial" w:cs="Arial"/>
            <w:color w:val="0B0080"/>
            <w:sz w:val="21"/>
            <w:szCs w:val="21"/>
          </w:rPr>
          <w:t>Luật biển</w:t>
        </w:r>
      </w:hyperlink>
      <w:r w:rsidRPr="00F54A98">
        <w:rPr>
          <w:rFonts w:ascii="Arial" w:eastAsia="Times New Roman" w:hAnsi="Arial" w:cs="Arial"/>
          <w:color w:val="222222"/>
          <w:sz w:val="21"/>
          <w:szCs w:val="21"/>
        </w:rPr>
        <w:t> năm </w:t>
      </w:r>
      <w:hyperlink r:id="rId100" w:tooltip="1982" w:history="1">
        <w:r w:rsidRPr="00F54A98">
          <w:rPr>
            <w:rFonts w:ascii="Arial" w:eastAsia="Times New Roman" w:hAnsi="Arial" w:cs="Arial"/>
            <w:color w:val="0B0080"/>
            <w:sz w:val="21"/>
            <w:szCs w:val="21"/>
          </w:rPr>
          <w:t>1982</w:t>
        </w:r>
      </w:hyperlink>
      <w:r w:rsidRPr="00F54A98">
        <w:rPr>
          <w:rFonts w:ascii="Arial" w:eastAsia="Times New Roman" w:hAnsi="Arial" w:cs="Arial"/>
          <w:color w:val="222222"/>
          <w:sz w:val="21"/>
          <w:szCs w:val="21"/>
        </w:rPr>
        <w:t> của </w:t>
      </w:r>
      <w:hyperlink r:id="rId101" w:tooltip="Liên Hiệp Quốc" w:history="1">
        <w:r w:rsidRPr="00F54A98">
          <w:rPr>
            <w:rFonts w:ascii="Arial" w:eastAsia="Times New Roman" w:hAnsi="Arial" w:cs="Arial"/>
            <w:color w:val="0B0080"/>
            <w:sz w:val="21"/>
            <w:szCs w:val="21"/>
          </w:rPr>
          <w:t>Liên Hiệp Quốc</w:t>
        </w:r>
      </w:hyperlink>
      <w:r w:rsidRPr="00F54A98">
        <w:rPr>
          <w:rFonts w:ascii="Arial" w:eastAsia="Times New Roman" w:hAnsi="Arial" w:cs="Arial"/>
          <w:color w:val="222222"/>
          <w:sz w:val="21"/>
          <w:szCs w:val="21"/>
        </w:rPr>
        <w:t> cho phép các nước có </w:t>
      </w:r>
      <w:hyperlink r:id="rId102" w:tooltip="Vùng đặc quyền kinh tế" w:history="1">
        <w:r w:rsidRPr="00F54A98">
          <w:rPr>
            <w:rFonts w:ascii="Arial" w:eastAsia="Times New Roman" w:hAnsi="Arial" w:cs="Arial"/>
            <w:color w:val="0B0080"/>
            <w:sz w:val="21"/>
            <w:szCs w:val="21"/>
          </w:rPr>
          <w:t>vùng đặc quyền kinh tế</w:t>
        </w:r>
      </w:hyperlink>
      <w:r w:rsidRPr="00F54A98">
        <w:rPr>
          <w:rFonts w:ascii="Arial" w:eastAsia="Times New Roman" w:hAnsi="Arial" w:cs="Arial"/>
          <w:color w:val="222222"/>
          <w:sz w:val="21"/>
          <w:szCs w:val="21"/>
        </w:rPr>
        <w:t> (EEZ) mở rộng 200 dặm biển (370.6 km) từ lãnh hải của mình, tất cả các nước quanh vùng biển có thể đưa ra tuyên bố chủ quyền với những phần rộng lớn của nó. </w:t>
      </w:r>
      <w:hyperlink r:id="rId103" w:tooltip="Cộng hòa Nhân dân Trung Hoa" w:history="1">
        <w:proofErr w:type="gramStart"/>
        <w:r w:rsidRPr="00F54A98">
          <w:rPr>
            <w:rFonts w:ascii="Arial" w:eastAsia="Times New Roman" w:hAnsi="Arial" w:cs="Arial"/>
            <w:color w:val="0B0080"/>
            <w:sz w:val="21"/>
            <w:szCs w:val="21"/>
          </w:rPr>
          <w:t>Cộng hòa Nhân dân Trung Hoa</w:t>
        </w:r>
      </w:hyperlink>
      <w:r w:rsidRPr="00F54A98">
        <w:rPr>
          <w:rFonts w:ascii="Arial" w:eastAsia="Times New Roman" w:hAnsi="Arial" w:cs="Arial"/>
          <w:color w:val="222222"/>
          <w:sz w:val="21"/>
          <w:szCs w:val="21"/>
        </w:rPr>
        <w:t> (Trung Quốc) đã tuyên bố chủ quyền hầu như toàn bộ vùng biển mặc dù các tuyên bố đều chưa được cộng đồng quốc tế công nhận.</w:t>
      </w:r>
      <w:proofErr w:type="gramEnd"/>
      <w:r w:rsidRPr="00F54A98">
        <w:rPr>
          <w:rFonts w:ascii="Arial" w:eastAsia="Times New Roman" w:hAnsi="Arial" w:cs="Arial"/>
          <w:color w:val="222222"/>
          <w:sz w:val="21"/>
          <w:szCs w:val="21"/>
        </w:rPr>
        <w:t xml:space="preserve"> Những báo cáo gần đây cho thấy Trung Quốc đang phát triển một nhóm </w:t>
      </w:r>
      <w:hyperlink r:id="rId104" w:tooltip="Tàu sân bay" w:history="1">
        <w:r w:rsidRPr="00F54A98">
          <w:rPr>
            <w:rFonts w:ascii="Arial" w:eastAsia="Times New Roman" w:hAnsi="Arial" w:cs="Arial"/>
            <w:color w:val="0B0080"/>
            <w:sz w:val="21"/>
            <w:szCs w:val="21"/>
          </w:rPr>
          <w:t>tàu sân bay</w:t>
        </w:r>
      </w:hyperlink>
      <w:r w:rsidRPr="00F54A98">
        <w:rPr>
          <w:rFonts w:ascii="Arial" w:eastAsia="Times New Roman" w:hAnsi="Arial" w:cs="Arial"/>
          <w:color w:val="222222"/>
          <w:sz w:val="21"/>
          <w:szCs w:val="21"/>
        </w:rPr>
        <w:t> để bảo vệ những đường vận chuyển nhiên liệu ở </w:t>
      </w:r>
      <w:hyperlink r:id="rId105"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Những vùng có nguy cơ tranh chấp gồm:</w:t>
      </w:r>
    </w:p>
    <w:p w:rsidR="00F54A98" w:rsidRPr="00F54A98" w:rsidRDefault="00F54A98" w:rsidP="00F54A98">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rPr>
      </w:pPr>
      <w:hyperlink r:id="rId106" w:tooltip="Indonesia" w:history="1">
        <w:r w:rsidRPr="00F54A98">
          <w:rPr>
            <w:rFonts w:ascii="Arial" w:eastAsia="Times New Roman" w:hAnsi="Arial" w:cs="Arial"/>
            <w:color w:val="0B0080"/>
            <w:sz w:val="21"/>
            <w:szCs w:val="21"/>
          </w:rPr>
          <w:t>Indonesia</w:t>
        </w:r>
      </w:hyperlink>
      <w:r w:rsidRPr="00F54A98">
        <w:rPr>
          <w:rFonts w:ascii="Arial" w:eastAsia="Times New Roman" w:hAnsi="Arial" w:cs="Arial"/>
          <w:color w:val="222222"/>
          <w:sz w:val="21"/>
          <w:szCs w:val="21"/>
        </w:rPr>
        <w:t> và </w:t>
      </w:r>
      <w:hyperlink r:id="rId107"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về vùng biển Đông Bắc </w:t>
      </w:r>
      <w:hyperlink r:id="rId108" w:tooltip="Quần đảo Natuna" w:history="1">
        <w:r w:rsidRPr="00F54A98">
          <w:rPr>
            <w:rFonts w:ascii="Arial" w:eastAsia="Times New Roman" w:hAnsi="Arial" w:cs="Arial"/>
            <w:color w:val="0B0080"/>
            <w:sz w:val="21"/>
            <w:szCs w:val="21"/>
          </w:rPr>
          <w:t>quần đảo Natuna</w:t>
        </w:r>
      </w:hyperlink>
      <w:r w:rsidRPr="00F54A98">
        <w:rPr>
          <w:rFonts w:ascii="Arial" w:eastAsia="Times New Roman" w:hAnsi="Arial" w:cs="Arial"/>
          <w:color w:val="222222"/>
          <w:sz w:val="21"/>
          <w:szCs w:val="21"/>
        </w:rPr>
        <w:t>.</w:t>
      </w:r>
    </w:p>
    <w:p w:rsidR="00F54A98" w:rsidRPr="00F54A98" w:rsidRDefault="00F54A98" w:rsidP="00F54A98">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rPr>
      </w:pPr>
      <w:hyperlink r:id="rId109" w:tooltip="Philippines" w:history="1">
        <w:r w:rsidRPr="00F54A98">
          <w:rPr>
            <w:rFonts w:ascii="Arial" w:eastAsia="Times New Roman" w:hAnsi="Arial" w:cs="Arial"/>
            <w:color w:val="0B0080"/>
            <w:sz w:val="21"/>
            <w:szCs w:val="21"/>
          </w:rPr>
          <w:t>Philippines</w:t>
        </w:r>
      </w:hyperlink>
      <w:r w:rsidRPr="00F54A98">
        <w:rPr>
          <w:rFonts w:ascii="Arial" w:eastAsia="Times New Roman" w:hAnsi="Arial" w:cs="Arial"/>
          <w:color w:val="222222"/>
          <w:sz w:val="21"/>
          <w:szCs w:val="21"/>
        </w:rPr>
        <w:t> và </w:t>
      </w:r>
      <w:hyperlink r:id="rId110"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về những khu khai thác khí gas </w:t>
      </w:r>
      <w:hyperlink r:id="rId111" w:tooltip="Malampaya (trang chưa được viết)" w:history="1">
        <w:r w:rsidRPr="00F54A98">
          <w:rPr>
            <w:rFonts w:ascii="Arial" w:eastAsia="Times New Roman" w:hAnsi="Arial" w:cs="Arial"/>
            <w:color w:val="A55858"/>
            <w:sz w:val="21"/>
            <w:szCs w:val="21"/>
          </w:rPr>
          <w:t>Malampaya</w:t>
        </w:r>
      </w:hyperlink>
      <w:r w:rsidRPr="00F54A98">
        <w:rPr>
          <w:rFonts w:ascii="Arial" w:eastAsia="Times New Roman" w:hAnsi="Arial" w:cs="Arial"/>
          <w:color w:val="222222"/>
          <w:sz w:val="21"/>
          <w:szCs w:val="21"/>
        </w:rPr>
        <w:t> và </w:t>
      </w:r>
      <w:hyperlink r:id="rId112" w:tooltip="Camago (trang chưa được viết)" w:history="1">
        <w:r w:rsidRPr="00F54A98">
          <w:rPr>
            <w:rFonts w:ascii="Arial" w:eastAsia="Times New Roman" w:hAnsi="Arial" w:cs="Arial"/>
            <w:color w:val="A55858"/>
            <w:sz w:val="21"/>
            <w:szCs w:val="21"/>
          </w:rPr>
          <w:t>Camago</w:t>
        </w:r>
      </w:hyperlink>
      <w:r w:rsidRPr="00F54A98">
        <w:rPr>
          <w:rFonts w:ascii="Arial" w:eastAsia="Times New Roman" w:hAnsi="Arial" w:cs="Arial"/>
          <w:color w:val="222222"/>
          <w:sz w:val="21"/>
          <w:szCs w:val="21"/>
        </w:rPr>
        <w:t>.</w:t>
      </w:r>
    </w:p>
    <w:p w:rsidR="00F54A98" w:rsidRPr="00F54A98" w:rsidRDefault="00F54A98" w:rsidP="00F54A98">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rPr>
      </w:pPr>
      <w:hyperlink r:id="rId113" w:tooltip="Philippines" w:history="1">
        <w:r w:rsidRPr="00F54A98">
          <w:rPr>
            <w:rFonts w:ascii="Arial" w:eastAsia="Times New Roman" w:hAnsi="Arial" w:cs="Arial"/>
            <w:color w:val="0B0080"/>
            <w:sz w:val="21"/>
            <w:szCs w:val="21"/>
          </w:rPr>
          <w:t>Philippines</w:t>
        </w:r>
      </w:hyperlink>
      <w:r w:rsidRPr="00F54A98">
        <w:rPr>
          <w:rFonts w:ascii="Arial" w:eastAsia="Times New Roman" w:hAnsi="Arial" w:cs="Arial"/>
          <w:color w:val="222222"/>
          <w:sz w:val="21"/>
          <w:szCs w:val="21"/>
        </w:rPr>
        <w:t> và </w:t>
      </w:r>
      <w:hyperlink r:id="rId114"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về </w:t>
      </w:r>
      <w:hyperlink r:id="rId115" w:tooltip="Bãi cạn Scarborough" w:history="1">
        <w:r w:rsidRPr="00F54A98">
          <w:rPr>
            <w:rFonts w:ascii="Arial" w:eastAsia="Times New Roman" w:hAnsi="Arial" w:cs="Arial"/>
            <w:color w:val="0B0080"/>
            <w:sz w:val="21"/>
            <w:szCs w:val="21"/>
          </w:rPr>
          <w:t>bãi cạn Scarborough</w:t>
        </w:r>
      </w:hyperlink>
      <w:r w:rsidRPr="00F54A98">
        <w:rPr>
          <w:rFonts w:ascii="Arial" w:eastAsia="Times New Roman" w:hAnsi="Arial" w:cs="Arial"/>
          <w:color w:val="222222"/>
          <w:sz w:val="21"/>
          <w:szCs w:val="21"/>
        </w:rPr>
        <w:t>.</w:t>
      </w:r>
    </w:p>
    <w:p w:rsidR="00F54A98" w:rsidRPr="00F54A98" w:rsidRDefault="00F54A98" w:rsidP="00F54A98">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rPr>
      </w:pPr>
      <w:hyperlink r:id="rId116" w:tooltip="Việt Nam" w:history="1">
        <w:r w:rsidRPr="00F54A98">
          <w:rPr>
            <w:rFonts w:ascii="Arial" w:eastAsia="Times New Roman" w:hAnsi="Arial" w:cs="Arial"/>
            <w:color w:val="0B0080"/>
            <w:sz w:val="21"/>
            <w:szCs w:val="21"/>
          </w:rPr>
          <w:t>Việt Nam</w:t>
        </w:r>
      </w:hyperlink>
      <w:r w:rsidRPr="00F54A98">
        <w:rPr>
          <w:rFonts w:ascii="Arial" w:eastAsia="Times New Roman" w:hAnsi="Arial" w:cs="Arial"/>
          <w:color w:val="222222"/>
          <w:sz w:val="21"/>
          <w:szCs w:val="21"/>
        </w:rPr>
        <w:t> và </w:t>
      </w:r>
      <w:hyperlink r:id="rId117"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về vùng biển phía tây </w:t>
      </w:r>
      <w:hyperlink r:id="rId118" w:tooltip="Quần đảo Trường Sa" w:history="1">
        <w:r w:rsidRPr="00F54A98">
          <w:rPr>
            <w:rFonts w:ascii="Arial" w:eastAsia="Times New Roman" w:hAnsi="Arial" w:cs="Arial"/>
            <w:color w:val="0B0080"/>
            <w:sz w:val="21"/>
            <w:szCs w:val="21"/>
          </w:rPr>
          <w:t xml:space="preserve">quần đảo Trường </w:t>
        </w:r>
        <w:proofErr w:type="gramStart"/>
        <w:r w:rsidRPr="00F54A98">
          <w:rPr>
            <w:rFonts w:ascii="Arial" w:eastAsia="Times New Roman" w:hAnsi="Arial" w:cs="Arial"/>
            <w:color w:val="0B0080"/>
            <w:sz w:val="21"/>
            <w:szCs w:val="21"/>
          </w:rPr>
          <w:t>Sa</w:t>
        </w:r>
        <w:proofErr w:type="gramEnd"/>
      </w:hyperlink>
      <w:r w:rsidRPr="00F54A98">
        <w:rPr>
          <w:rFonts w:ascii="Arial" w:eastAsia="Times New Roman" w:hAnsi="Arial" w:cs="Arial"/>
          <w:color w:val="222222"/>
          <w:sz w:val="21"/>
          <w:szCs w:val="21"/>
        </w:rPr>
        <w:t xml:space="preserve">. Một số hay toàn bộ quần đảo Trường </w:t>
      </w:r>
      <w:proofErr w:type="gramStart"/>
      <w:r w:rsidRPr="00F54A98">
        <w:rPr>
          <w:rFonts w:ascii="Arial" w:eastAsia="Times New Roman" w:hAnsi="Arial" w:cs="Arial"/>
          <w:color w:val="222222"/>
          <w:sz w:val="21"/>
          <w:szCs w:val="21"/>
        </w:rPr>
        <w:t>Sa</w:t>
      </w:r>
      <w:proofErr w:type="gramEnd"/>
      <w:r w:rsidRPr="00F54A98">
        <w:rPr>
          <w:rFonts w:ascii="Arial" w:eastAsia="Times New Roman" w:hAnsi="Arial" w:cs="Arial"/>
          <w:color w:val="222222"/>
          <w:sz w:val="21"/>
          <w:szCs w:val="21"/>
        </w:rPr>
        <w:t xml:space="preserve"> đang bị tranh chấp giữa </w:t>
      </w:r>
      <w:hyperlink r:id="rId119" w:tooltip="Việt Nam" w:history="1">
        <w:r w:rsidRPr="00F54A98">
          <w:rPr>
            <w:rFonts w:ascii="Arial" w:eastAsia="Times New Roman" w:hAnsi="Arial" w:cs="Arial"/>
            <w:color w:val="0B0080"/>
            <w:sz w:val="21"/>
            <w:szCs w:val="21"/>
          </w:rPr>
          <w:t>Việt Nam</w:t>
        </w:r>
      </w:hyperlink>
      <w:r w:rsidRPr="00F54A98">
        <w:rPr>
          <w:rFonts w:ascii="Arial" w:eastAsia="Times New Roman" w:hAnsi="Arial" w:cs="Arial"/>
          <w:color w:val="222222"/>
          <w:sz w:val="21"/>
          <w:szCs w:val="21"/>
        </w:rPr>
        <w:t>, </w:t>
      </w:r>
      <w:hyperlink r:id="rId120"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w:t>
      </w:r>
      <w:hyperlink r:id="rId121" w:tooltip="Trung Hoa Dân Quốc" w:history="1">
        <w:r w:rsidRPr="00F54A98">
          <w:rPr>
            <w:rFonts w:ascii="Arial" w:eastAsia="Times New Roman" w:hAnsi="Arial" w:cs="Arial"/>
            <w:color w:val="0B0080"/>
            <w:sz w:val="21"/>
            <w:szCs w:val="21"/>
          </w:rPr>
          <w:t>Trung Hoa Dân Quốc</w:t>
        </w:r>
      </w:hyperlink>
      <w:r w:rsidRPr="00F54A98">
        <w:rPr>
          <w:rFonts w:ascii="Arial" w:eastAsia="Times New Roman" w:hAnsi="Arial" w:cs="Arial"/>
          <w:color w:val="222222"/>
          <w:sz w:val="21"/>
          <w:szCs w:val="21"/>
        </w:rPr>
        <w:t> (Đài Loan), </w:t>
      </w:r>
      <w:hyperlink r:id="rId122" w:tooltip="Philippines" w:history="1">
        <w:r w:rsidRPr="00F54A98">
          <w:rPr>
            <w:rFonts w:ascii="Arial" w:eastAsia="Times New Roman" w:hAnsi="Arial" w:cs="Arial"/>
            <w:color w:val="0B0080"/>
            <w:sz w:val="21"/>
            <w:szCs w:val="21"/>
          </w:rPr>
          <w:t>Philippines</w:t>
        </w:r>
      </w:hyperlink>
      <w:r w:rsidRPr="00F54A98">
        <w:rPr>
          <w:rFonts w:ascii="Arial" w:eastAsia="Times New Roman" w:hAnsi="Arial" w:cs="Arial"/>
          <w:color w:val="222222"/>
          <w:sz w:val="21"/>
          <w:szCs w:val="21"/>
        </w:rPr>
        <w:t> và một số nước khác.</w:t>
      </w:r>
    </w:p>
    <w:p w:rsidR="00F54A98" w:rsidRPr="00F54A98" w:rsidRDefault="00F54A98" w:rsidP="00F54A98">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rPr>
      </w:pPr>
      <w:hyperlink r:id="rId123"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đang quản lý toàn bộ </w:t>
      </w:r>
      <w:hyperlink r:id="rId124" w:tooltip="Quần đảo Hoàng Sa" w:history="1">
        <w:r w:rsidRPr="00F54A98">
          <w:rPr>
            <w:rFonts w:ascii="Arial" w:eastAsia="Times New Roman" w:hAnsi="Arial" w:cs="Arial"/>
            <w:color w:val="0B0080"/>
            <w:sz w:val="21"/>
            <w:szCs w:val="21"/>
          </w:rPr>
          <w:t xml:space="preserve">quần đảo Hoàng </w:t>
        </w:r>
        <w:proofErr w:type="gramStart"/>
        <w:r w:rsidRPr="00F54A98">
          <w:rPr>
            <w:rFonts w:ascii="Arial" w:eastAsia="Times New Roman" w:hAnsi="Arial" w:cs="Arial"/>
            <w:color w:val="0B0080"/>
            <w:sz w:val="21"/>
            <w:szCs w:val="21"/>
          </w:rPr>
          <w:t>Sa</w:t>
        </w:r>
        <w:proofErr w:type="gramEnd"/>
      </w:hyperlink>
      <w:r w:rsidRPr="00F54A98">
        <w:rPr>
          <w:rFonts w:ascii="Arial" w:eastAsia="Times New Roman" w:hAnsi="Arial" w:cs="Arial"/>
          <w:color w:val="222222"/>
          <w:sz w:val="21"/>
          <w:szCs w:val="21"/>
        </w:rPr>
        <w:t> dù </w:t>
      </w:r>
      <w:hyperlink r:id="rId125" w:tooltip="Việt Nam" w:history="1">
        <w:r w:rsidRPr="00F54A98">
          <w:rPr>
            <w:rFonts w:ascii="Arial" w:eastAsia="Times New Roman" w:hAnsi="Arial" w:cs="Arial"/>
            <w:color w:val="0B0080"/>
            <w:sz w:val="21"/>
            <w:szCs w:val="21"/>
          </w:rPr>
          <w:t>Việt Nam</w:t>
        </w:r>
      </w:hyperlink>
      <w:r w:rsidRPr="00F54A98">
        <w:rPr>
          <w:rFonts w:ascii="Arial" w:eastAsia="Times New Roman" w:hAnsi="Arial" w:cs="Arial"/>
          <w:color w:val="222222"/>
          <w:sz w:val="21"/>
          <w:szCs w:val="21"/>
        </w:rPr>
        <w:t> và </w:t>
      </w:r>
      <w:hyperlink r:id="rId126" w:tooltip="Đài Loan" w:history="1">
        <w:r w:rsidRPr="00F54A98">
          <w:rPr>
            <w:rFonts w:ascii="Arial" w:eastAsia="Times New Roman" w:hAnsi="Arial" w:cs="Arial"/>
            <w:color w:val="0B0080"/>
            <w:sz w:val="21"/>
            <w:szCs w:val="21"/>
          </w:rPr>
          <w:t>Đài Loan</w:t>
        </w:r>
      </w:hyperlink>
      <w:r w:rsidRPr="00F54A98">
        <w:rPr>
          <w:rFonts w:ascii="Arial" w:eastAsia="Times New Roman" w:hAnsi="Arial" w:cs="Arial"/>
          <w:color w:val="222222"/>
          <w:sz w:val="21"/>
          <w:szCs w:val="21"/>
        </w:rPr>
        <w:t> cũng tuyên bố chủ quyền.</w:t>
      </w:r>
    </w:p>
    <w:p w:rsidR="00F54A98" w:rsidRPr="00F54A98" w:rsidRDefault="00F54A98" w:rsidP="00F54A98">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rPr>
      </w:pPr>
      <w:hyperlink r:id="rId127" w:tooltip="Malaysia" w:history="1">
        <w:r w:rsidRPr="00F54A98">
          <w:rPr>
            <w:rFonts w:ascii="Arial" w:eastAsia="Times New Roman" w:hAnsi="Arial" w:cs="Arial"/>
            <w:color w:val="0B0080"/>
            <w:sz w:val="21"/>
            <w:szCs w:val="21"/>
          </w:rPr>
          <w:t>Malaysia</w:t>
        </w:r>
      </w:hyperlink>
      <w:r w:rsidRPr="00F54A98">
        <w:rPr>
          <w:rFonts w:ascii="Arial" w:eastAsia="Times New Roman" w:hAnsi="Arial" w:cs="Arial"/>
          <w:color w:val="222222"/>
          <w:sz w:val="21"/>
          <w:szCs w:val="21"/>
        </w:rPr>
        <w:t>, </w:t>
      </w:r>
      <w:hyperlink r:id="rId128" w:tooltip="Campuchia" w:history="1">
        <w:r w:rsidRPr="00F54A98">
          <w:rPr>
            <w:rFonts w:ascii="Arial" w:eastAsia="Times New Roman" w:hAnsi="Arial" w:cs="Arial"/>
            <w:color w:val="0B0080"/>
            <w:sz w:val="21"/>
            <w:szCs w:val="21"/>
          </w:rPr>
          <w:t>Campuchia</w:t>
        </w:r>
      </w:hyperlink>
      <w:r w:rsidRPr="00F54A98">
        <w:rPr>
          <w:rFonts w:ascii="Arial" w:eastAsia="Times New Roman" w:hAnsi="Arial" w:cs="Arial"/>
          <w:color w:val="222222"/>
          <w:sz w:val="21"/>
          <w:szCs w:val="21"/>
        </w:rPr>
        <w:t>, </w:t>
      </w:r>
      <w:hyperlink r:id="rId129" w:tooltip="Thái Lan" w:history="1">
        <w:r w:rsidRPr="00F54A98">
          <w:rPr>
            <w:rFonts w:ascii="Arial" w:eastAsia="Times New Roman" w:hAnsi="Arial" w:cs="Arial"/>
            <w:color w:val="0B0080"/>
            <w:sz w:val="21"/>
            <w:szCs w:val="21"/>
          </w:rPr>
          <w:t xml:space="preserve">Thái </w:t>
        </w:r>
        <w:proofErr w:type="gramStart"/>
        <w:r w:rsidRPr="00F54A98">
          <w:rPr>
            <w:rFonts w:ascii="Arial" w:eastAsia="Times New Roman" w:hAnsi="Arial" w:cs="Arial"/>
            <w:color w:val="0B0080"/>
            <w:sz w:val="21"/>
            <w:szCs w:val="21"/>
          </w:rPr>
          <w:t>Lan</w:t>
        </w:r>
        <w:proofErr w:type="gramEnd"/>
      </w:hyperlink>
      <w:r w:rsidRPr="00F54A98">
        <w:rPr>
          <w:rFonts w:ascii="Arial" w:eastAsia="Times New Roman" w:hAnsi="Arial" w:cs="Arial"/>
          <w:color w:val="222222"/>
          <w:sz w:val="21"/>
          <w:szCs w:val="21"/>
        </w:rPr>
        <w:t> và </w:t>
      </w:r>
      <w:hyperlink r:id="rId130" w:tooltip="Việt Nam" w:history="1">
        <w:r w:rsidRPr="00F54A98">
          <w:rPr>
            <w:rFonts w:ascii="Arial" w:eastAsia="Times New Roman" w:hAnsi="Arial" w:cs="Arial"/>
            <w:color w:val="0B0080"/>
            <w:sz w:val="21"/>
            <w:szCs w:val="21"/>
          </w:rPr>
          <w:t>Việt Nam</w:t>
        </w:r>
      </w:hyperlink>
      <w:r w:rsidRPr="00F54A98">
        <w:rPr>
          <w:rFonts w:ascii="Arial" w:eastAsia="Times New Roman" w:hAnsi="Arial" w:cs="Arial"/>
          <w:color w:val="222222"/>
          <w:sz w:val="21"/>
          <w:szCs w:val="21"/>
        </w:rPr>
        <w:t> về những vùng ở </w:t>
      </w:r>
      <w:hyperlink r:id="rId131" w:tooltip="Vịnh Thái Lan" w:history="1">
        <w:r w:rsidRPr="00F54A98">
          <w:rPr>
            <w:rFonts w:ascii="Arial" w:eastAsia="Times New Roman" w:hAnsi="Arial" w:cs="Arial"/>
            <w:color w:val="0B0080"/>
            <w:sz w:val="21"/>
            <w:szCs w:val="21"/>
          </w:rPr>
          <w:t>vịnh Thái Lan</w:t>
        </w:r>
      </w:hyperlink>
      <w:r w:rsidRPr="00F54A98">
        <w:rPr>
          <w:rFonts w:ascii="Arial" w:eastAsia="Times New Roman" w:hAnsi="Arial" w:cs="Arial"/>
          <w:color w:val="222222"/>
          <w:sz w:val="21"/>
          <w:szCs w:val="21"/>
        </w:rPr>
        <w:t>.</w:t>
      </w:r>
    </w:p>
    <w:p w:rsidR="00F54A98" w:rsidRPr="00F54A98" w:rsidRDefault="00F54A98" w:rsidP="00F54A98">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rPr>
      </w:pPr>
      <w:hyperlink r:id="rId132" w:tooltip="Singapore" w:history="1">
        <w:r w:rsidRPr="00F54A98">
          <w:rPr>
            <w:rFonts w:ascii="Arial" w:eastAsia="Times New Roman" w:hAnsi="Arial" w:cs="Arial"/>
            <w:color w:val="0B0080"/>
            <w:sz w:val="21"/>
            <w:szCs w:val="21"/>
          </w:rPr>
          <w:t>Singapore</w:t>
        </w:r>
      </w:hyperlink>
      <w:r w:rsidRPr="00F54A98">
        <w:rPr>
          <w:rFonts w:ascii="Arial" w:eastAsia="Times New Roman" w:hAnsi="Arial" w:cs="Arial"/>
          <w:color w:val="222222"/>
          <w:sz w:val="21"/>
          <w:szCs w:val="21"/>
        </w:rPr>
        <w:t> và </w:t>
      </w:r>
      <w:hyperlink r:id="rId133" w:tooltip="Malaysia" w:history="1">
        <w:r w:rsidRPr="00F54A98">
          <w:rPr>
            <w:rFonts w:ascii="Arial" w:eastAsia="Times New Roman" w:hAnsi="Arial" w:cs="Arial"/>
            <w:color w:val="0B0080"/>
            <w:sz w:val="21"/>
            <w:szCs w:val="21"/>
          </w:rPr>
          <w:t>Malaysia</w:t>
        </w:r>
      </w:hyperlink>
      <w:r w:rsidRPr="00F54A98">
        <w:rPr>
          <w:rFonts w:ascii="Arial" w:eastAsia="Times New Roman" w:hAnsi="Arial" w:cs="Arial"/>
          <w:color w:val="222222"/>
          <w:sz w:val="21"/>
          <w:szCs w:val="21"/>
        </w:rPr>
        <w:t xml:space="preserve"> dọc </w:t>
      </w:r>
      <w:proofErr w:type="gramStart"/>
      <w:r w:rsidRPr="00F54A98">
        <w:rPr>
          <w:rFonts w:ascii="Arial" w:eastAsia="Times New Roman" w:hAnsi="Arial" w:cs="Arial"/>
          <w:color w:val="222222"/>
          <w:sz w:val="21"/>
          <w:szCs w:val="21"/>
        </w:rPr>
        <w:t>theo</w:t>
      </w:r>
      <w:proofErr w:type="gramEnd"/>
      <w:r w:rsidRPr="00F54A98">
        <w:rPr>
          <w:rFonts w:ascii="Arial" w:eastAsia="Times New Roman" w:hAnsi="Arial" w:cs="Arial"/>
          <w:color w:val="222222"/>
          <w:sz w:val="21"/>
          <w:szCs w:val="21"/>
        </w:rPr>
        <w:t> </w:t>
      </w:r>
      <w:hyperlink r:id="rId134" w:tooltip="Eo biển Johore (trang chưa được viết)" w:history="1">
        <w:r w:rsidRPr="00F54A98">
          <w:rPr>
            <w:rFonts w:ascii="Arial" w:eastAsia="Times New Roman" w:hAnsi="Arial" w:cs="Arial"/>
            <w:color w:val="A55858"/>
            <w:sz w:val="21"/>
            <w:szCs w:val="21"/>
          </w:rPr>
          <w:t>Eo biển Johore</w:t>
        </w:r>
      </w:hyperlink>
      <w:r w:rsidRPr="00F54A98">
        <w:rPr>
          <w:rFonts w:ascii="Arial" w:eastAsia="Times New Roman" w:hAnsi="Arial" w:cs="Arial"/>
          <w:color w:val="222222"/>
          <w:sz w:val="21"/>
          <w:szCs w:val="21"/>
        </w:rPr>
        <w:t> và </w:t>
      </w:r>
      <w:hyperlink r:id="rId135" w:tooltip="Eo biển Singapore" w:history="1">
        <w:r w:rsidRPr="00F54A98">
          <w:rPr>
            <w:rFonts w:ascii="Arial" w:eastAsia="Times New Roman" w:hAnsi="Arial" w:cs="Arial"/>
            <w:color w:val="0B0080"/>
            <w:sz w:val="21"/>
            <w:szCs w:val="21"/>
          </w:rPr>
          <w:t>Eo biển Singapore</w:t>
        </w:r>
      </w:hyperlink>
      <w:r w:rsidRPr="00F54A98">
        <w:rPr>
          <w:rFonts w:ascii="Arial" w:eastAsia="Times New Roman" w:hAnsi="Arial" w:cs="Arial"/>
          <w:color w:val="222222"/>
          <w:sz w:val="21"/>
          <w:szCs w:val="21"/>
        </w:rPr>
        <w:t>.</w:t>
      </w:r>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r w:rsidRPr="00F54A98">
        <w:rPr>
          <w:rFonts w:ascii="Arial" w:eastAsia="Times New Roman" w:hAnsi="Arial" w:cs="Arial"/>
          <w:color w:val="222222"/>
          <w:sz w:val="21"/>
          <w:szCs w:val="21"/>
        </w:rPr>
        <w:t xml:space="preserve">Cả Trung Quốc và Việt Nam đều </w:t>
      </w:r>
      <w:proofErr w:type="gramStart"/>
      <w:r w:rsidRPr="00F54A98">
        <w:rPr>
          <w:rFonts w:ascii="Arial" w:eastAsia="Times New Roman" w:hAnsi="Arial" w:cs="Arial"/>
          <w:color w:val="222222"/>
          <w:sz w:val="21"/>
          <w:szCs w:val="21"/>
        </w:rPr>
        <w:t>theo</w:t>
      </w:r>
      <w:proofErr w:type="gramEnd"/>
      <w:r w:rsidRPr="00F54A98">
        <w:rPr>
          <w:rFonts w:ascii="Arial" w:eastAsia="Times New Roman" w:hAnsi="Arial" w:cs="Arial"/>
          <w:color w:val="222222"/>
          <w:sz w:val="21"/>
          <w:szCs w:val="21"/>
        </w:rPr>
        <w:t xml:space="preserve"> đuổi các tuyên bố chủ quyền một cách mạnh mẽ. </w:t>
      </w:r>
      <w:hyperlink r:id="rId136" w:tooltip="Quần đảo Hoàng Sa" w:history="1">
        <w:r w:rsidRPr="00F54A98">
          <w:rPr>
            <w:rFonts w:ascii="Arial" w:eastAsia="Times New Roman" w:hAnsi="Arial" w:cs="Arial"/>
            <w:color w:val="0B0080"/>
            <w:sz w:val="21"/>
            <w:szCs w:val="21"/>
          </w:rPr>
          <w:t xml:space="preserve">Quần đảo Hoàng </w:t>
        </w:r>
        <w:proofErr w:type="gramStart"/>
        <w:r w:rsidRPr="00F54A98">
          <w:rPr>
            <w:rFonts w:ascii="Arial" w:eastAsia="Times New Roman" w:hAnsi="Arial" w:cs="Arial"/>
            <w:color w:val="0B0080"/>
            <w:sz w:val="21"/>
            <w:szCs w:val="21"/>
          </w:rPr>
          <w:t>Sa</w:t>
        </w:r>
        <w:proofErr w:type="gramEnd"/>
      </w:hyperlink>
      <w:r w:rsidRPr="00F54A98">
        <w:rPr>
          <w:rFonts w:ascii="Arial" w:eastAsia="Times New Roman" w:hAnsi="Arial" w:cs="Arial"/>
          <w:color w:val="222222"/>
          <w:sz w:val="21"/>
          <w:szCs w:val="21"/>
        </w:rPr>
        <w:t> đã bị Trung Quốc chiếm từ năm 1974 sau trận </w:t>
      </w:r>
      <w:hyperlink r:id="rId137" w:tooltip="Hải chiến Hoàng Sa 1974" w:history="1">
        <w:r w:rsidRPr="00F54A98">
          <w:rPr>
            <w:rFonts w:ascii="Arial" w:eastAsia="Times New Roman" w:hAnsi="Arial" w:cs="Arial"/>
            <w:color w:val="0B0080"/>
            <w:sz w:val="21"/>
            <w:szCs w:val="21"/>
          </w:rPr>
          <w:t>Hải chiến Hoàng Sa</w:t>
        </w:r>
      </w:hyperlink>
      <w:r w:rsidRPr="00F54A98">
        <w:rPr>
          <w:rFonts w:ascii="Arial" w:eastAsia="Times New Roman" w:hAnsi="Arial" w:cs="Arial"/>
          <w:color w:val="222222"/>
          <w:sz w:val="21"/>
          <w:szCs w:val="21"/>
        </w:rPr>
        <w:t>. </w:t>
      </w:r>
      <w:hyperlink r:id="rId138" w:tooltip="Quần đảo Trường Sa" w:history="1">
        <w:r w:rsidRPr="00F54A98">
          <w:rPr>
            <w:rFonts w:ascii="Arial" w:eastAsia="Times New Roman" w:hAnsi="Arial" w:cs="Arial"/>
            <w:color w:val="0B0080"/>
            <w:sz w:val="21"/>
            <w:szCs w:val="21"/>
          </w:rPr>
          <w:t xml:space="preserve">Quần đảo Trường </w:t>
        </w:r>
        <w:proofErr w:type="gramStart"/>
        <w:r w:rsidRPr="00F54A98">
          <w:rPr>
            <w:rFonts w:ascii="Arial" w:eastAsia="Times New Roman" w:hAnsi="Arial" w:cs="Arial"/>
            <w:color w:val="0B0080"/>
            <w:sz w:val="21"/>
            <w:szCs w:val="21"/>
          </w:rPr>
          <w:t>Sa</w:t>
        </w:r>
        <w:proofErr w:type="gramEnd"/>
      </w:hyperlink>
      <w:r w:rsidRPr="00F54A98">
        <w:rPr>
          <w:rFonts w:ascii="Arial" w:eastAsia="Times New Roman" w:hAnsi="Arial" w:cs="Arial"/>
          <w:color w:val="222222"/>
          <w:sz w:val="21"/>
          <w:szCs w:val="21"/>
        </w:rPr>
        <w:t> là nơi đã xảy ra xung đột hải quân giữa Việt Nam và Trung Quốc vào tháng 3 năm </w:t>
      </w:r>
      <w:hyperlink r:id="rId139" w:tooltip="1988" w:history="1">
        <w:r w:rsidRPr="00F54A98">
          <w:rPr>
            <w:rFonts w:ascii="Arial" w:eastAsia="Times New Roman" w:hAnsi="Arial" w:cs="Arial"/>
            <w:color w:val="0B0080"/>
            <w:sz w:val="21"/>
            <w:szCs w:val="21"/>
          </w:rPr>
          <w:t>1988</w:t>
        </w:r>
      </w:hyperlink>
      <w:r w:rsidRPr="00F54A98">
        <w:rPr>
          <w:rFonts w:ascii="Arial" w:eastAsia="Times New Roman" w:hAnsi="Arial" w:cs="Arial"/>
          <w:color w:val="222222"/>
          <w:sz w:val="21"/>
          <w:szCs w:val="21"/>
        </w:rPr>
        <w:t> (</w:t>
      </w:r>
      <w:hyperlink r:id="rId140" w:tooltip="Hải chiến Trường Sa 1988" w:history="1">
        <w:r w:rsidRPr="00F54A98">
          <w:rPr>
            <w:rFonts w:ascii="Arial" w:eastAsia="Times New Roman" w:hAnsi="Arial" w:cs="Arial"/>
            <w:color w:val="0B0080"/>
            <w:sz w:val="21"/>
            <w:szCs w:val="21"/>
          </w:rPr>
          <w:t>Hải chiến Trường Sa</w:t>
        </w:r>
      </w:hyperlink>
      <w:r w:rsidRPr="00F54A98">
        <w:rPr>
          <w:rFonts w:ascii="Arial" w:eastAsia="Times New Roman" w:hAnsi="Arial" w:cs="Arial"/>
          <w:color w:val="222222"/>
          <w:sz w:val="21"/>
          <w:szCs w:val="21"/>
        </w:rPr>
        <w:t xml:space="preserve">). Các nước tranh chấp thường xuyên thông báo về các vụ </w:t>
      </w:r>
      <w:proofErr w:type="gramStart"/>
      <w:r w:rsidRPr="00F54A98">
        <w:rPr>
          <w:rFonts w:ascii="Arial" w:eastAsia="Times New Roman" w:hAnsi="Arial" w:cs="Arial"/>
          <w:color w:val="222222"/>
          <w:sz w:val="21"/>
          <w:szCs w:val="21"/>
        </w:rPr>
        <w:t>va</w:t>
      </w:r>
      <w:proofErr w:type="gramEnd"/>
      <w:r w:rsidRPr="00F54A98">
        <w:rPr>
          <w:rFonts w:ascii="Arial" w:eastAsia="Times New Roman" w:hAnsi="Arial" w:cs="Arial"/>
          <w:color w:val="222222"/>
          <w:sz w:val="21"/>
          <w:szCs w:val="21"/>
        </w:rPr>
        <w:t xml:space="preserve"> chạm giữa các tàu hải quân.</w:t>
      </w:r>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hyperlink r:id="rId141" w:tooltip="Hiệp hội các quốc gia Đông Nam Á" w:history="1">
        <w:r w:rsidRPr="00F54A98">
          <w:rPr>
            <w:rFonts w:ascii="Arial" w:eastAsia="Times New Roman" w:hAnsi="Arial" w:cs="Arial"/>
            <w:color w:val="0B0080"/>
            <w:sz w:val="21"/>
            <w:szCs w:val="21"/>
          </w:rPr>
          <w:t>ASEAN</w:t>
        </w:r>
      </w:hyperlink>
      <w:r w:rsidRPr="00F54A98">
        <w:rPr>
          <w:rFonts w:ascii="Arial" w:eastAsia="Times New Roman" w:hAnsi="Arial" w:cs="Arial"/>
          <w:color w:val="222222"/>
          <w:sz w:val="21"/>
          <w:szCs w:val="21"/>
        </w:rPr>
        <w:t> nói chung, và </w:t>
      </w:r>
      <w:hyperlink r:id="rId142" w:tooltip="Trung Quốc" w:history="1">
        <w:r w:rsidRPr="00F54A98">
          <w:rPr>
            <w:rFonts w:ascii="Arial" w:eastAsia="Times New Roman" w:hAnsi="Arial" w:cs="Arial"/>
            <w:color w:val="0B0080"/>
            <w:sz w:val="21"/>
            <w:szCs w:val="21"/>
          </w:rPr>
          <w:t>Trung Quốc</w:t>
        </w:r>
      </w:hyperlink>
      <w:r w:rsidRPr="00F54A98">
        <w:rPr>
          <w:rFonts w:ascii="Arial" w:eastAsia="Times New Roman" w:hAnsi="Arial" w:cs="Arial"/>
          <w:color w:val="222222"/>
          <w:sz w:val="21"/>
          <w:szCs w:val="21"/>
        </w:rPr>
        <w:t> nói riêng luôn muốn đảm bảo rằng những tranh chấp bên trong </w:t>
      </w:r>
      <w:hyperlink r:id="rId143" w:tooltip="Biển Đông" w:history="1">
        <w:r w:rsidRPr="00F54A98">
          <w:rPr>
            <w:rFonts w:ascii="Arial" w:eastAsia="Times New Roman" w:hAnsi="Arial" w:cs="Arial"/>
            <w:color w:val="0B0080"/>
            <w:sz w:val="21"/>
            <w:szCs w:val="21"/>
          </w:rPr>
          <w:t>Biển Đông</w:t>
        </w:r>
      </w:hyperlink>
      <w:r w:rsidRPr="00F54A98">
        <w:rPr>
          <w:rFonts w:ascii="Arial" w:eastAsia="Times New Roman" w:hAnsi="Arial" w:cs="Arial"/>
          <w:color w:val="222222"/>
          <w:sz w:val="21"/>
          <w:szCs w:val="21"/>
        </w:rPr>
        <w:t> sẽ không leo thang trở thành xung đột quân sự.</w:t>
      </w:r>
      <w:r w:rsidRPr="00F54A98">
        <w:rPr>
          <w:rFonts w:ascii="Arial" w:eastAsia="Times New Roman" w:hAnsi="Arial" w:cs="Arial"/>
          <w:color w:val="222222"/>
          <w:sz w:val="21"/>
          <w:szCs w:val="21"/>
          <w:vertAlign w:val="superscript"/>
        </w:rPr>
        <w:t>[</w:t>
      </w:r>
      <w:hyperlink r:id="rId144" w:tooltip="Wikipedia:Chú thích nguồn gốc" w:history="1">
        <w:r w:rsidRPr="00F54A98">
          <w:rPr>
            <w:rFonts w:ascii="Arial" w:eastAsia="Times New Roman" w:hAnsi="Arial" w:cs="Arial"/>
            <w:i/>
            <w:iCs/>
            <w:color w:val="0B0080"/>
            <w:sz w:val="21"/>
            <w:szCs w:val="21"/>
            <w:vertAlign w:val="superscript"/>
          </w:rPr>
          <w:t>cần dẫn nguồn</w:t>
        </w:r>
      </w:hyperlink>
      <w:r w:rsidRPr="00F54A98">
        <w:rPr>
          <w:rFonts w:ascii="Arial" w:eastAsia="Times New Roman" w:hAnsi="Arial" w:cs="Arial"/>
          <w:color w:val="222222"/>
          <w:sz w:val="21"/>
          <w:szCs w:val="21"/>
          <w:vertAlign w:val="superscript"/>
        </w:rPr>
        <w:t>]</w:t>
      </w:r>
      <w:r w:rsidRPr="00F54A98">
        <w:rPr>
          <w:rFonts w:ascii="Arial" w:eastAsia="Times New Roman" w:hAnsi="Arial" w:cs="Arial"/>
          <w:color w:val="222222"/>
          <w:sz w:val="21"/>
          <w:szCs w:val="21"/>
        </w:rPr>
        <w:t> Vì vậy, các cơ cấu phát triển chung (</w:t>
      </w:r>
      <w:r w:rsidRPr="00F54A98">
        <w:rPr>
          <w:rFonts w:ascii="Arial" w:eastAsia="Times New Roman" w:hAnsi="Arial" w:cs="Arial"/>
          <w:i/>
          <w:iCs/>
          <w:color w:val="222222"/>
          <w:sz w:val="21"/>
          <w:szCs w:val="21"/>
        </w:rPr>
        <w:t>Joint Development Authorities</w:t>
      </w:r>
      <w:r w:rsidRPr="00F54A98">
        <w:rPr>
          <w:rFonts w:ascii="Arial" w:eastAsia="Times New Roman" w:hAnsi="Arial" w:cs="Arial"/>
          <w:color w:val="222222"/>
          <w:sz w:val="21"/>
          <w:szCs w:val="21"/>
        </w:rPr>
        <w:t xml:space="preserve">) đã được lập ra tại các vùng tranh chấp chồng lấn để cùng phát triển vùng và phân chia quyền lợi công bằng tuy nhiên không giải quyết vấn đề chủ quyền của vùng đó. </w:t>
      </w:r>
      <w:proofErr w:type="gramStart"/>
      <w:r w:rsidRPr="00F54A98">
        <w:rPr>
          <w:rFonts w:ascii="Arial" w:eastAsia="Times New Roman" w:hAnsi="Arial" w:cs="Arial"/>
          <w:color w:val="222222"/>
          <w:sz w:val="21"/>
          <w:szCs w:val="21"/>
        </w:rPr>
        <w:t>Điều này đã trở thành sự thực, đặc biệt là ở </w:t>
      </w:r>
      <w:hyperlink r:id="rId145" w:tooltip="Vịnh Thái Lan" w:history="1">
        <w:r w:rsidRPr="00F54A98">
          <w:rPr>
            <w:rFonts w:ascii="Arial" w:eastAsia="Times New Roman" w:hAnsi="Arial" w:cs="Arial"/>
            <w:color w:val="0B0080"/>
            <w:sz w:val="21"/>
            <w:szCs w:val="21"/>
          </w:rPr>
          <w:t>Vịnh Thái Lan</w:t>
        </w:r>
      </w:hyperlink>
      <w:r w:rsidRPr="00F54A98">
        <w:rPr>
          <w:rFonts w:ascii="Arial" w:eastAsia="Times New Roman" w:hAnsi="Arial" w:cs="Arial"/>
          <w:color w:val="222222"/>
          <w:sz w:val="21"/>
          <w:szCs w:val="21"/>
        </w:rPr>
        <w:t>.</w:t>
      </w:r>
      <w:proofErr w:type="gramEnd"/>
      <w:r w:rsidRPr="00F54A98">
        <w:rPr>
          <w:rFonts w:ascii="Arial" w:eastAsia="Times New Roman" w:hAnsi="Arial" w:cs="Arial"/>
          <w:color w:val="222222"/>
          <w:sz w:val="21"/>
          <w:szCs w:val="21"/>
        </w:rPr>
        <w:t xml:space="preserve"> Tuy nhiên, gần đây Trung Quốc đã tuyên bố sẽ </w:t>
      </w:r>
      <w:r w:rsidRPr="00F54A98">
        <w:rPr>
          <w:rFonts w:ascii="Arial" w:eastAsia="Times New Roman" w:hAnsi="Arial" w:cs="Arial"/>
          <w:i/>
          <w:iCs/>
          <w:color w:val="222222"/>
          <w:sz w:val="21"/>
          <w:szCs w:val="21"/>
        </w:rPr>
        <w:t>không ngại dùng vũ lực</w:t>
      </w:r>
      <w:r w:rsidRPr="00F54A98">
        <w:rPr>
          <w:rFonts w:ascii="Arial" w:eastAsia="Times New Roman" w:hAnsi="Arial" w:cs="Arial"/>
          <w:color w:val="222222"/>
          <w:sz w:val="21"/>
          <w:szCs w:val="21"/>
        </w:rPr>
        <w:t> để lấy </w:t>
      </w:r>
      <w:hyperlink r:id="rId146" w:tooltip="Quần đảo Trường Sa" w:history="1">
        <w:r w:rsidRPr="00F54A98">
          <w:rPr>
            <w:rFonts w:ascii="Arial" w:eastAsia="Times New Roman" w:hAnsi="Arial" w:cs="Arial"/>
            <w:color w:val="0B0080"/>
            <w:sz w:val="21"/>
            <w:szCs w:val="21"/>
          </w:rPr>
          <w:t>quần đảo Trường Sa</w:t>
        </w:r>
      </w:hyperlink>
      <w:proofErr w:type="gramStart"/>
      <w:r w:rsidRPr="00F54A98">
        <w:rPr>
          <w:rFonts w:ascii="Arial" w:eastAsia="Times New Roman" w:hAnsi="Arial" w:cs="Arial"/>
          <w:color w:val="222222"/>
          <w:sz w:val="21"/>
          <w:szCs w:val="21"/>
        </w:rPr>
        <w:t>.</w:t>
      </w:r>
      <w:r w:rsidRPr="00F54A98">
        <w:rPr>
          <w:rFonts w:ascii="Arial" w:eastAsia="Times New Roman" w:hAnsi="Arial" w:cs="Arial"/>
          <w:color w:val="222222"/>
          <w:sz w:val="21"/>
          <w:szCs w:val="21"/>
          <w:vertAlign w:val="superscript"/>
        </w:rPr>
        <w:t>[</w:t>
      </w:r>
      <w:proofErr w:type="gramEnd"/>
      <w:r w:rsidRPr="00F54A98">
        <w:rPr>
          <w:rFonts w:ascii="Arial" w:eastAsia="Times New Roman" w:hAnsi="Arial" w:cs="Arial"/>
          <w:i/>
          <w:iCs/>
          <w:color w:val="222222"/>
          <w:sz w:val="21"/>
          <w:szCs w:val="21"/>
          <w:vertAlign w:val="superscript"/>
        </w:rPr>
        <w:fldChar w:fldCharType="begin"/>
      </w:r>
      <w:r w:rsidRPr="00F54A98">
        <w:rPr>
          <w:rFonts w:ascii="Arial" w:eastAsia="Times New Roman" w:hAnsi="Arial" w:cs="Arial"/>
          <w:i/>
          <w:iCs/>
          <w:color w:val="222222"/>
          <w:sz w:val="21"/>
          <w:szCs w:val="21"/>
          <w:vertAlign w:val="superscript"/>
        </w:rPr>
        <w:instrText xml:space="preserve"> HYPERLINK "https://vi.wikipedia.org/wiki/Wikipedia:Ch%C3%BA_th%C3%ADch_ngu%E1%BB%93n_g%E1%BB%91c" \o "Wikipedia:Chú thích nguồn gốc" </w:instrText>
      </w:r>
      <w:r w:rsidRPr="00F54A98">
        <w:rPr>
          <w:rFonts w:ascii="Arial" w:eastAsia="Times New Roman" w:hAnsi="Arial" w:cs="Arial"/>
          <w:i/>
          <w:iCs/>
          <w:color w:val="222222"/>
          <w:sz w:val="21"/>
          <w:szCs w:val="21"/>
          <w:vertAlign w:val="superscript"/>
        </w:rPr>
        <w:fldChar w:fldCharType="separate"/>
      </w:r>
      <w:r w:rsidRPr="00F54A98">
        <w:rPr>
          <w:rFonts w:ascii="Arial" w:eastAsia="Times New Roman" w:hAnsi="Arial" w:cs="Arial"/>
          <w:i/>
          <w:iCs/>
          <w:color w:val="0B0080"/>
          <w:sz w:val="21"/>
          <w:szCs w:val="21"/>
          <w:vertAlign w:val="superscript"/>
        </w:rPr>
        <w:t>cần dẫn nguồn</w:t>
      </w:r>
      <w:r w:rsidRPr="00F54A98">
        <w:rPr>
          <w:rFonts w:ascii="Arial" w:eastAsia="Times New Roman" w:hAnsi="Arial" w:cs="Arial"/>
          <w:i/>
          <w:iCs/>
          <w:color w:val="222222"/>
          <w:sz w:val="21"/>
          <w:szCs w:val="21"/>
          <w:vertAlign w:val="superscript"/>
        </w:rPr>
        <w:fldChar w:fldCharType="end"/>
      </w:r>
      <w:r w:rsidRPr="00F54A98">
        <w:rPr>
          <w:rFonts w:ascii="Arial" w:eastAsia="Times New Roman" w:hAnsi="Arial" w:cs="Arial"/>
          <w:color w:val="222222"/>
          <w:sz w:val="21"/>
          <w:szCs w:val="21"/>
          <w:vertAlign w:val="superscript"/>
        </w:rPr>
        <w:t>]</w:t>
      </w:r>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r w:rsidRPr="00F54A98">
        <w:rPr>
          <w:rFonts w:ascii="Arial" w:eastAsia="Times New Roman" w:hAnsi="Arial" w:cs="Arial"/>
          <w:color w:val="222222"/>
          <w:sz w:val="21"/>
          <w:szCs w:val="21"/>
        </w:rPr>
        <w:t>Những tuyên bố lãnh thổ chồng lấn ở Pulau </w:t>
      </w:r>
      <w:hyperlink r:id="rId147" w:tooltip="Pedra Branca" w:history="1">
        <w:r w:rsidRPr="00F54A98">
          <w:rPr>
            <w:rFonts w:ascii="Arial" w:eastAsia="Times New Roman" w:hAnsi="Arial" w:cs="Arial"/>
            <w:color w:val="0B0080"/>
            <w:sz w:val="21"/>
            <w:szCs w:val="21"/>
          </w:rPr>
          <w:t>Pedra Branca</w:t>
        </w:r>
      </w:hyperlink>
      <w:r w:rsidRPr="00F54A98">
        <w:rPr>
          <w:rFonts w:ascii="Arial" w:eastAsia="Times New Roman" w:hAnsi="Arial" w:cs="Arial"/>
          <w:color w:val="222222"/>
          <w:sz w:val="21"/>
          <w:szCs w:val="21"/>
        </w:rPr>
        <w:t> hay Pulau Batu Putih của cả </w:t>
      </w:r>
      <w:hyperlink r:id="rId148" w:tooltip="Singapore" w:history="1">
        <w:r w:rsidRPr="00F54A98">
          <w:rPr>
            <w:rFonts w:ascii="Arial" w:eastAsia="Times New Roman" w:hAnsi="Arial" w:cs="Arial"/>
            <w:color w:val="0B0080"/>
            <w:sz w:val="21"/>
            <w:szCs w:val="21"/>
          </w:rPr>
          <w:t>Singapore</w:t>
        </w:r>
      </w:hyperlink>
      <w:r w:rsidRPr="00F54A98">
        <w:rPr>
          <w:rFonts w:ascii="Arial" w:eastAsia="Times New Roman" w:hAnsi="Arial" w:cs="Arial"/>
          <w:color w:val="222222"/>
          <w:sz w:val="21"/>
          <w:szCs w:val="21"/>
        </w:rPr>
        <w:t> và </w:t>
      </w:r>
      <w:hyperlink r:id="rId149" w:tooltip="Malaysia" w:history="1">
        <w:r w:rsidRPr="00F54A98">
          <w:rPr>
            <w:rFonts w:ascii="Arial" w:eastAsia="Times New Roman" w:hAnsi="Arial" w:cs="Arial"/>
            <w:color w:val="0B0080"/>
            <w:sz w:val="21"/>
            <w:szCs w:val="21"/>
          </w:rPr>
          <w:t>Malaysia</w:t>
        </w:r>
      </w:hyperlink>
      <w:r w:rsidRPr="00F54A98">
        <w:rPr>
          <w:rFonts w:ascii="Arial" w:eastAsia="Times New Roman" w:hAnsi="Arial" w:cs="Arial"/>
          <w:color w:val="222222"/>
          <w:sz w:val="21"/>
          <w:szCs w:val="21"/>
        </w:rPr>
        <w:t xml:space="preserve"> đã được đưa ra Tòa </w:t>
      </w:r>
      <w:proofErr w:type="gramStart"/>
      <w:r w:rsidRPr="00F54A98">
        <w:rPr>
          <w:rFonts w:ascii="Arial" w:eastAsia="Times New Roman" w:hAnsi="Arial" w:cs="Arial"/>
          <w:color w:val="222222"/>
          <w:sz w:val="21"/>
          <w:szCs w:val="21"/>
        </w:rPr>
        <w:t>án</w:t>
      </w:r>
      <w:proofErr w:type="gramEnd"/>
      <w:r w:rsidRPr="00F54A98">
        <w:rPr>
          <w:rFonts w:ascii="Arial" w:eastAsia="Times New Roman" w:hAnsi="Arial" w:cs="Arial"/>
          <w:color w:val="222222"/>
          <w:sz w:val="21"/>
          <w:szCs w:val="21"/>
        </w:rPr>
        <w:t xml:space="preserve"> quốc tế. Tòa án đã phán quyết theo hướng có lợi cho </w:t>
      </w:r>
      <w:hyperlink r:id="rId150" w:tooltip="Singapore" w:history="1">
        <w:r w:rsidRPr="00F54A98">
          <w:rPr>
            <w:rFonts w:ascii="Arial" w:eastAsia="Times New Roman" w:hAnsi="Arial" w:cs="Arial"/>
            <w:color w:val="0B0080"/>
            <w:sz w:val="21"/>
            <w:szCs w:val="21"/>
          </w:rPr>
          <w:t>Singapore</w:t>
        </w:r>
      </w:hyperlink>
      <w:proofErr w:type="gramStart"/>
      <w:r w:rsidRPr="00F54A98">
        <w:rPr>
          <w:rFonts w:ascii="Arial" w:eastAsia="Times New Roman" w:hAnsi="Arial" w:cs="Arial"/>
          <w:color w:val="222222"/>
          <w:sz w:val="21"/>
          <w:szCs w:val="21"/>
        </w:rPr>
        <w:t>.</w:t>
      </w:r>
      <w:r w:rsidRPr="00F54A98">
        <w:rPr>
          <w:rFonts w:ascii="Arial" w:eastAsia="Times New Roman" w:hAnsi="Arial" w:cs="Arial"/>
          <w:color w:val="222222"/>
          <w:sz w:val="21"/>
          <w:szCs w:val="21"/>
          <w:vertAlign w:val="superscript"/>
        </w:rPr>
        <w:t>[</w:t>
      </w:r>
      <w:proofErr w:type="gramEnd"/>
      <w:r w:rsidRPr="00F54A98">
        <w:rPr>
          <w:rFonts w:ascii="Arial" w:eastAsia="Times New Roman" w:hAnsi="Arial" w:cs="Arial"/>
          <w:i/>
          <w:iCs/>
          <w:color w:val="222222"/>
          <w:sz w:val="21"/>
          <w:szCs w:val="21"/>
          <w:vertAlign w:val="superscript"/>
        </w:rPr>
        <w:fldChar w:fldCharType="begin"/>
      </w:r>
      <w:r w:rsidRPr="00F54A98">
        <w:rPr>
          <w:rFonts w:ascii="Arial" w:eastAsia="Times New Roman" w:hAnsi="Arial" w:cs="Arial"/>
          <w:i/>
          <w:iCs/>
          <w:color w:val="222222"/>
          <w:sz w:val="21"/>
          <w:szCs w:val="21"/>
          <w:vertAlign w:val="superscript"/>
        </w:rPr>
        <w:instrText xml:space="preserve"> HYPERLINK "https://vi.wikipedia.org/wiki/Wikipedia:Ch%C3%BA_th%C3%ADch_ngu%E1%BB%93n_g%E1%BB%91c" \o "Wikipedia:Chú thích nguồn gốc" </w:instrText>
      </w:r>
      <w:r w:rsidRPr="00F54A98">
        <w:rPr>
          <w:rFonts w:ascii="Arial" w:eastAsia="Times New Roman" w:hAnsi="Arial" w:cs="Arial"/>
          <w:i/>
          <w:iCs/>
          <w:color w:val="222222"/>
          <w:sz w:val="21"/>
          <w:szCs w:val="21"/>
          <w:vertAlign w:val="superscript"/>
        </w:rPr>
        <w:fldChar w:fldCharType="separate"/>
      </w:r>
      <w:r w:rsidRPr="00F54A98">
        <w:rPr>
          <w:rFonts w:ascii="Arial" w:eastAsia="Times New Roman" w:hAnsi="Arial" w:cs="Arial"/>
          <w:i/>
          <w:iCs/>
          <w:color w:val="0B0080"/>
          <w:sz w:val="21"/>
          <w:szCs w:val="21"/>
          <w:vertAlign w:val="superscript"/>
        </w:rPr>
        <w:t>cần dẫn nguồn</w:t>
      </w:r>
      <w:r w:rsidRPr="00F54A98">
        <w:rPr>
          <w:rFonts w:ascii="Arial" w:eastAsia="Times New Roman" w:hAnsi="Arial" w:cs="Arial"/>
          <w:i/>
          <w:iCs/>
          <w:color w:val="222222"/>
          <w:sz w:val="21"/>
          <w:szCs w:val="21"/>
          <w:vertAlign w:val="superscript"/>
        </w:rPr>
        <w:fldChar w:fldCharType="end"/>
      </w:r>
      <w:r w:rsidRPr="00F54A98">
        <w:rPr>
          <w:rFonts w:ascii="Arial" w:eastAsia="Times New Roman" w:hAnsi="Arial" w:cs="Arial"/>
          <w:color w:val="222222"/>
          <w:sz w:val="21"/>
          <w:szCs w:val="21"/>
          <w:vertAlign w:val="superscript"/>
        </w:rPr>
        <w:t>]</w:t>
      </w:r>
    </w:p>
    <w:p w:rsidR="00F54A98" w:rsidRPr="00F54A98" w:rsidRDefault="00F54A98" w:rsidP="00F54A98">
      <w:pPr>
        <w:shd w:val="clear" w:color="auto" w:fill="FFFFFF"/>
        <w:spacing w:before="120" w:after="120" w:line="240" w:lineRule="auto"/>
        <w:rPr>
          <w:rFonts w:ascii="Arial" w:eastAsia="Times New Roman" w:hAnsi="Arial" w:cs="Arial"/>
          <w:color w:val="222222"/>
          <w:sz w:val="21"/>
          <w:szCs w:val="21"/>
        </w:rPr>
      </w:pPr>
      <w:r w:rsidRPr="00F54A98">
        <w:rPr>
          <w:rFonts w:ascii="Arial" w:eastAsia="Times New Roman" w:hAnsi="Arial" w:cs="Arial"/>
          <w:color w:val="222222"/>
          <w:sz w:val="21"/>
          <w:szCs w:val="21"/>
        </w:rPr>
        <w:t>Tại hội nghị hòa bình diễn ra tại San Fransico năm 1951 (</w:t>
      </w:r>
      <w:hyperlink r:id="rId151" w:tooltip="Hiệp ước San Francisco" w:history="1">
        <w:r w:rsidRPr="00F54A98">
          <w:rPr>
            <w:rFonts w:ascii="Arial" w:eastAsia="Times New Roman" w:hAnsi="Arial" w:cs="Arial"/>
            <w:color w:val="0B0080"/>
            <w:sz w:val="21"/>
            <w:szCs w:val="21"/>
          </w:rPr>
          <w:t>Hiệp ước San Francisco</w:t>
        </w:r>
      </w:hyperlink>
      <w:r w:rsidRPr="00F54A98">
        <w:rPr>
          <w:rFonts w:ascii="Arial" w:eastAsia="Times New Roman" w:hAnsi="Arial" w:cs="Arial"/>
          <w:color w:val="222222"/>
          <w:sz w:val="21"/>
          <w:szCs w:val="21"/>
        </w:rPr>
        <w:t>), đại diện </w:t>
      </w:r>
      <w:hyperlink r:id="rId152" w:tooltip="Quốc gia Việt Nam" w:history="1">
        <w:r w:rsidRPr="00F54A98">
          <w:rPr>
            <w:rFonts w:ascii="Arial" w:eastAsia="Times New Roman" w:hAnsi="Arial" w:cs="Arial"/>
            <w:color w:val="0B0080"/>
            <w:sz w:val="21"/>
            <w:szCs w:val="21"/>
          </w:rPr>
          <w:t>Quốc gia Việt Nam</w:t>
        </w:r>
      </w:hyperlink>
      <w:r w:rsidRPr="00F54A98">
        <w:rPr>
          <w:rFonts w:ascii="Arial" w:eastAsia="Times New Roman" w:hAnsi="Arial" w:cs="Arial"/>
          <w:color w:val="222222"/>
          <w:sz w:val="21"/>
          <w:szCs w:val="21"/>
        </w:rPr>
        <w:t>, Thủ tướng kiêm Bộ trưởng Ngoại giao </w:t>
      </w:r>
      <w:hyperlink r:id="rId153" w:tooltip="Trần Văn Hữu" w:history="1">
        <w:r w:rsidRPr="00F54A98">
          <w:rPr>
            <w:rFonts w:ascii="Arial" w:eastAsia="Times New Roman" w:hAnsi="Arial" w:cs="Arial"/>
            <w:color w:val="0B0080"/>
            <w:sz w:val="21"/>
            <w:szCs w:val="21"/>
          </w:rPr>
          <w:t>Trần Văn Hữu</w:t>
        </w:r>
      </w:hyperlink>
      <w:r w:rsidRPr="00F54A98">
        <w:rPr>
          <w:rFonts w:ascii="Arial" w:eastAsia="Times New Roman" w:hAnsi="Arial" w:cs="Arial"/>
          <w:color w:val="222222"/>
          <w:sz w:val="21"/>
          <w:szCs w:val="21"/>
        </w:rPr>
        <w:t>, đã tuyên bố trước đại biểu của 51 quốc gia tham gia Hội nghị: </w:t>
      </w:r>
      <w:r w:rsidRPr="00F54A98">
        <w:rPr>
          <w:rFonts w:ascii="Arial" w:eastAsia="Times New Roman" w:hAnsi="Arial" w:cs="Arial"/>
          <w:i/>
          <w:iCs/>
          <w:color w:val="222222"/>
          <w:sz w:val="21"/>
          <w:szCs w:val="21"/>
        </w:rPr>
        <w:t>"Cũng vì cần phải dứt khoát lợi dụng mọi cơ hội để dập tắt những mầm mống tranh chấp sau này, chúng tôi khẳng định chủ quyền của chúng tôi đối với hai quần đảo Hoàng Sa và Trường Sa, những quần đảo này luôn luôn thuộc về Việt Nam"</w:t>
      </w:r>
      <w:r w:rsidRPr="00F54A98">
        <w:rPr>
          <w:rFonts w:ascii="Arial" w:eastAsia="Times New Roman" w:hAnsi="Arial" w:cs="Arial"/>
          <w:color w:val="222222"/>
          <w:sz w:val="21"/>
          <w:szCs w:val="21"/>
        </w:rPr>
        <w:t>, tuyên bố này không gặp phải sự bảo lưu hay phản đối nào của đại diện các quốc gia tham dự Hội nghị. Lúc đó </w:t>
      </w:r>
      <w:hyperlink r:id="rId154" w:tooltip="Cộng hòa Nhân dân Trung Hoa" w:history="1">
        <w:r w:rsidRPr="00F54A98">
          <w:rPr>
            <w:rFonts w:ascii="Arial" w:eastAsia="Times New Roman" w:hAnsi="Arial" w:cs="Arial"/>
            <w:color w:val="0B0080"/>
            <w:sz w:val="21"/>
            <w:szCs w:val="21"/>
          </w:rPr>
          <w:t>Cộng hòa Nhân dân Trung Hoa</w:t>
        </w:r>
      </w:hyperlink>
      <w:r w:rsidRPr="00F54A98">
        <w:rPr>
          <w:rFonts w:ascii="Arial" w:eastAsia="Times New Roman" w:hAnsi="Arial" w:cs="Arial"/>
          <w:color w:val="222222"/>
          <w:sz w:val="21"/>
          <w:szCs w:val="21"/>
        </w:rPr>
        <w:t> và </w:t>
      </w:r>
      <w:hyperlink r:id="rId155" w:tooltip="Trung Hoa Dân Quốc" w:history="1">
        <w:r w:rsidRPr="00F54A98">
          <w:rPr>
            <w:rFonts w:ascii="Arial" w:eastAsia="Times New Roman" w:hAnsi="Arial" w:cs="Arial"/>
            <w:color w:val="0B0080"/>
            <w:sz w:val="21"/>
            <w:szCs w:val="21"/>
          </w:rPr>
          <w:t>Trung Hoa Dân Quốc</w:t>
        </w:r>
      </w:hyperlink>
      <w:r w:rsidRPr="00F54A98">
        <w:rPr>
          <w:rFonts w:ascii="Arial" w:eastAsia="Times New Roman" w:hAnsi="Arial" w:cs="Arial"/>
          <w:color w:val="222222"/>
          <w:sz w:val="21"/>
          <w:szCs w:val="21"/>
        </w:rPr>
        <w:t> không tham dự</w:t>
      </w:r>
    </w:p>
    <w:p w:rsidR="00F54A98" w:rsidRDefault="00F54A98" w:rsidP="00F54A98">
      <w:pPr>
        <w:pStyle w:val="Heading2"/>
        <w:pBdr>
          <w:bottom w:val="single" w:sz="6" w:space="0" w:color="A2A9B1"/>
        </w:pBdr>
        <w:shd w:val="clear" w:color="auto" w:fill="FFFFFF"/>
        <w:spacing w:before="240" w:after="60"/>
        <w:rPr>
          <w:rFonts w:ascii="Palatino Linotype" w:hAnsi="Palatino Linotype"/>
          <w:b w:val="0"/>
          <w:bCs w:val="0"/>
          <w:color w:val="000000"/>
        </w:rPr>
      </w:pPr>
      <w:r>
        <w:rPr>
          <w:rStyle w:val="mw-headline"/>
          <w:rFonts w:ascii="Palatino Linotype" w:hAnsi="Palatino Linotype"/>
          <w:b w:val="0"/>
          <w:bCs w:val="0"/>
          <w:color w:val="000000"/>
        </w:rPr>
        <w:t>Tranh chấp chủ quyền đảo</w:t>
      </w:r>
    </w:p>
    <w:p w:rsidR="00F54A98" w:rsidRDefault="00F54A98" w:rsidP="00F54A98">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 xml:space="preserve">Quần đảo Hoàng </w:t>
      </w:r>
      <w:proofErr w:type="gramStart"/>
      <w:r>
        <w:rPr>
          <w:rStyle w:val="mw-headline"/>
          <w:rFonts w:ascii="Arial" w:hAnsi="Arial" w:cs="Arial"/>
          <w:color w:val="000000"/>
          <w:sz w:val="29"/>
          <w:szCs w:val="29"/>
        </w:rPr>
        <w:t>Sa</w:t>
      </w:r>
      <w:r>
        <w:rPr>
          <w:rStyle w:val="mw-editsection-bracket"/>
          <w:rFonts w:ascii="Arial" w:hAnsi="Arial" w:cs="Arial"/>
          <w:b w:val="0"/>
          <w:bCs w:val="0"/>
          <w:color w:val="54595D"/>
          <w:sz w:val="24"/>
          <w:szCs w:val="24"/>
        </w:rPr>
        <w:t>[</w:t>
      </w:r>
      <w:proofErr w:type="gramEnd"/>
      <w:r>
        <w:rPr>
          <w:rStyle w:val="mw-editsection"/>
          <w:rFonts w:ascii="Arial" w:hAnsi="Arial" w:cs="Arial"/>
          <w:b w:val="0"/>
          <w:bCs w:val="0"/>
          <w:color w:val="000000"/>
          <w:sz w:val="24"/>
          <w:szCs w:val="24"/>
        </w:rPr>
        <w:fldChar w:fldCharType="begin"/>
      </w:r>
      <w:r>
        <w:rPr>
          <w:rStyle w:val="mw-editsection"/>
          <w:rFonts w:ascii="Arial" w:hAnsi="Arial" w:cs="Arial"/>
          <w:b w:val="0"/>
          <w:bCs w:val="0"/>
          <w:color w:val="000000"/>
          <w:sz w:val="24"/>
          <w:szCs w:val="24"/>
        </w:rPr>
        <w:instrText xml:space="preserve"> HYPERLINK "https://vi.wikipedia.org/w/index.php?title=Tranh_ch%E1%BA%A5p_ch%E1%BB%A7_quy%E1%BB%81n_Bi%E1%BB%83n_%C4%90%C3%B4ng&amp;veaction=edit&amp;section=5" \o "Sửa đổi phần \“Quần đảo Hoàng Sa\”" </w:instrText>
      </w:r>
      <w:r>
        <w:rPr>
          <w:rStyle w:val="mw-editsection"/>
          <w:rFonts w:ascii="Arial" w:hAnsi="Arial" w:cs="Arial"/>
          <w:b w:val="0"/>
          <w:bCs w:val="0"/>
          <w:color w:val="000000"/>
          <w:sz w:val="24"/>
          <w:szCs w:val="24"/>
        </w:rPr>
        <w:fldChar w:fldCharType="separate"/>
      </w:r>
      <w:r>
        <w:rPr>
          <w:rStyle w:val="Hyperlink"/>
          <w:rFonts w:ascii="Arial" w:hAnsi="Arial" w:cs="Arial"/>
          <w:b w:val="0"/>
          <w:bCs w:val="0"/>
          <w:color w:val="0B0080"/>
          <w:sz w:val="24"/>
          <w:szCs w:val="24"/>
        </w:rPr>
        <w:t>sửa</w:t>
      </w:r>
      <w:r>
        <w:rPr>
          <w:rStyle w:val="mw-editsection"/>
          <w:rFonts w:ascii="Arial" w:hAnsi="Arial" w:cs="Arial"/>
          <w:b w:val="0"/>
          <w:bCs w:val="0"/>
          <w:color w:val="000000"/>
          <w:sz w:val="24"/>
          <w:szCs w:val="24"/>
        </w:rPr>
        <w:fldChar w:fldCharType="end"/>
      </w:r>
      <w:r>
        <w:rPr>
          <w:rStyle w:val="mw-editsection-divider"/>
          <w:rFonts w:ascii="Arial" w:hAnsi="Arial" w:cs="Arial"/>
          <w:b w:val="0"/>
          <w:bCs w:val="0"/>
          <w:color w:val="54595D"/>
          <w:sz w:val="24"/>
          <w:szCs w:val="24"/>
        </w:rPr>
        <w:t> | </w:t>
      </w:r>
      <w:hyperlink r:id="rId156" w:tooltip="Sửa đổi phần “Quần đảo Hoàng Sa”" w:history="1">
        <w:r>
          <w:rPr>
            <w:rStyle w:val="Hyperlink"/>
            <w:rFonts w:ascii="Arial" w:hAnsi="Arial" w:cs="Arial"/>
            <w:b w:val="0"/>
            <w:bCs w:val="0"/>
            <w:color w:val="0B0080"/>
            <w:sz w:val="24"/>
            <w:szCs w:val="24"/>
          </w:rPr>
          <w:t>sửa mã nguồn</w:t>
        </w:r>
      </w:hyperlink>
      <w:r>
        <w:rPr>
          <w:rStyle w:val="mw-editsection-bracket"/>
          <w:rFonts w:ascii="Arial" w:hAnsi="Arial" w:cs="Arial"/>
          <w:b w:val="0"/>
          <w:bCs w:val="0"/>
          <w:color w:val="54595D"/>
          <w:sz w:val="24"/>
          <w:szCs w:val="24"/>
        </w:rPr>
        <w:t>]</w:t>
      </w:r>
    </w:p>
    <w:p w:rsidR="00F54A98" w:rsidRDefault="00F54A98" w:rsidP="00F54A98">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Cả </w:t>
      </w:r>
      <w:hyperlink r:id="rId157" w:tooltip="Việt Nam" w:history="1">
        <w:r>
          <w:rPr>
            <w:rStyle w:val="Hyperlink"/>
            <w:rFonts w:ascii="Arial" w:hAnsi="Arial" w:cs="Arial"/>
            <w:color w:val="0B0080"/>
            <w:sz w:val="21"/>
            <w:szCs w:val="21"/>
          </w:rPr>
          <w:t>Việt Nam</w:t>
        </w:r>
      </w:hyperlink>
      <w:r>
        <w:rPr>
          <w:rFonts w:ascii="Arial" w:hAnsi="Arial" w:cs="Arial"/>
          <w:color w:val="222222"/>
          <w:sz w:val="21"/>
          <w:szCs w:val="21"/>
        </w:rPr>
        <w:t> và </w:t>
      </w:r>
      <w:hyperlink r:id="rId158"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đều tuyên bố chủ quyền đối với các quần đảo </w:t>
      </w:r>
      <w:hyperlink r:id="rId159" w:tooltip="Quần đảo Hoàng Sa" w:history="1">
        <w:r>
          <w:rPr>
            <w:rStyle w:val="Hyperlink"/>
            <w:rFonts w:ascii="Arial" w:hAnsi="Arial" w:cs="Arial"/>
            <w:color w:val="0B0080"/>
            <w:sz w:val="21"/>
            <w:szCs w:val="21"/>
          </w:rPr>
          <w:t>Hoàng Sa</w:t>
        </w:r>
      </w:hyperlink>
      <w:r>
        <w:rPr>
          <w:rFonts w:ascii="Arial" w:hAnsi="Arial" w:cs="Arial"/>
          <w:color w:val="222222"/>
          <w:sz w:val="21"/>
          <w:szCs w:val="21"/>
        </w:rPr>
        <w:t> và </w:t>
      </w:r>
      <w:hyperlink r:id="rId160" w:tooltip="Quần đảo Trường Sa" w:history="1">
        <w:r>
          <w:rPr>
            <w:rStyle w:val="Hyperlink"/>
            <w:rFonts w:ascii="Arial" w:hAnsi="Arial" w:cs="Arial"/>
            <w:color w:val="0B0080"/>
            <w:sz w:val="21"/>
            <w:szCs w:val="21"/>
          </w:rPr>
          <w:t>Trường Sa</w:t>
        </w:r>
      </w:hyperlink>
      <w:r>
        <w:rPr>
          <w:rFonts w:ascii="Arial" w:hAnsi="Arial" w:cs="Arial"/>
          <w:color w:val="222222"/>
          <w:sz w:val="21"/>
          <w:szCs w:val="21"/>
        </w:rPr>
        <w:t>.</w:t>
      </w:r>
      <w:hyperlink r:id="rId161" w:anchor="cite_note-BBC13611-21" w:history="1">
        <w:r>
          <w:rPr>
            <w:rStyle w:val="Hyperlink"/>
            <w:rFonts w:ascii="Arial" w:hAnsi="Arial" w:cs="Arial"/>
            <w:color w:val="0B0080"/>
            <w:sz w:val="17"/>
            <w:szCs w:val="17"/>
            <w:vertAlign w:val="superscript"/>
          </w:rPr>
          <w:t>[21]</w:t>
        </w:r>
      </w:hyperlink>
    </w:p>
    <w:p w:rsidR="00F54A98" w:rsidRDefault="00F54A98" w:rsidP="00F54A98">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lastRenderedPageBreak/>
        <w:t>Vào năm </w:t>
      </w:r>
      <w:hyperlink r:id="rId162" w:tooltip="1932" w:history="1">
        <w:r>
          <w:rPr>
            <w:rStyle w:val="Hyperlink"/>
            <w:rFonts w:ascii="Arial" w:hAnsi="Arial" w:cs="Arial"/>
            <w:color w:val="0B0080"/>
            <w:sz w:val="21"/>
            <w:szCs w:val="21"/>
          </w:rPr>
          <w:t>1932</w:t>
        </w:r>
      </w:hyperlink>
      <w:r>
        <w:rPr>
          <w:rFonts w:ascii="Arial" w:hAnsi="Arial" w:cs="Arial"/>
          <w:color w:val="222222"/>
          <w:sz w:val="21"/>
          <w:szCs w:val="21"/>
        </w:rPr>
        <w:t>, chính quyền </w:t>
      </w:r>
      <w:hyperlink r:id="rId163" w:tooltip="Pháp" w:history="1">
        <w:r>
          <w:rPr>
            <w:rStyle w:val="Hyperlink"/>
            <w:rFonts w:ascii="Arial" w:hAnsi="Arial" w:cs="Arial"/>
            <w:color w:val="0B0080"/>
            <w:sz w:val="21"/>
            <w:szCs w:val="21"/>
          </w:rPr>
          <w:t>Pháp</w:t>
        </w:r>
      </w:hyperlink>
      <w:r>
        <w:rPr>
          <w:rFonts w:ascii="Arial" w:hAnsi="Arial" w:cs="Arial"/>
          <w:color w:val="222222"/>
          <w:sz w:val="21"/>
          <w:szCs w:val="21"/>
        </w:rPr>
        <w:t> ở </w:t>
      </w:r>
      <w:hyperlink r:id="rId164" w:tooltip="Bán đảo Đông Dương" w:history="1">
        <w:r>
          <w:rPr>
            <w:rStyle w:val="Hyperlink"/>
            <w:rFonts w:ascii="Arial" w:hAnsi="Arial" w:cs="Arial"/>
            <w:color w:val="0B0080"/>
            <w:sz w:val="21"/>
            <w:szCs w:val="21"/>
          </w:rPr>
          <w:t>Đông Dương</w:t>
        </w:r>
      </w:hyperlink>
      <w:r>
        <w:rPr>
          <w:rFonts w:ascii="Arial" w:hAnsi="Arial" w:cs="Arial"/>
          <w:color w:val="222222"/>
          <w:sz w:val="21"/>
          <w:szCs w:val="21"/>
        </w:rPr>
        <w:t> chiếm giữ </w:t>
      </w:r>
      <w:hyperlink r:id="rId165" w:tooltip="Quần đảo Hoàng Sa" w:history="1">
        <w:r>
          <w:rPr>
            <w:rStyle w:val="Hyperlink"/>
            <w:rFonts w:ascii="Arial" w:hAnsi="Arial" w:cs="Arial"/>
            <w:color w:val="0B0080"/>
            <w:sz w:val="21"/>
            <w:szCs w:val="21"/>
          </w:rPr>
          <w:t>quần đảo Hoàng Sa</w:t>
        </w:r>
      </w:hyperlink>
      <w:r>
        <w:rPr>
          <w:rFonts w:ascii="Arial" w:hAnsi="Arial" w:cs="Arial"/>
          <w:color w:val="222222"/>
          <w:sz w:val="21"/>
          <w:szCs w:val="21"/>
        </w:rPr>
        <w:t>, và Việt Nam tiếp tục nắm giữ chủ quyền cho đến năm 1974 (</w:t>
      </w:r>
      <w:hyperlink r:id="rId166" w:tooltip="Việt Nam Cộng hòa" w:history="1">
        <w:r>
          <w:rPr>
            <w:rStyle w:val="Hyperlink"/>
            <w:rFonts w:ascii="Arial" w:hAnsi="Arial" w:cs="Arial"/>
            <w:color w:val="0B0080"/>
            <w:sz w:val="21"/>
            <w:szCs w:val="21"/>
          </w:rPr>
          <w:t>Việt Nam Cộng hòa</w:t>
        </w:r>
      </w:hyperlink>
      <w:r>
        <w:rPr>
          <w:rFonts w:ascii="Arial" w:hAnsi="Arial" w:cs="Arial"/>
          <w:color w:val="222222"/>
          <w:sz w:val="21"/>
          <w:szCs w:val="21"/>
        </w:rPr>
        <w:t>). Hai đảo </w:t>
      </w:r>
      <w:hyperlink r:id="rId167" w:tooltip="Phú Lâm (đảo)" w:history="1">
        <w:r>
          <w:rPr>
            <w:rStyle w:val="Hyperlink"/>
            <w:rFonts w:ascii="Arial" w:hAnsi="Arial" w:cs="Arial"/>
            <w:color w:val="0B0080"/>
            <w:sz w:val="21"/>
            <w:szCs w:val="21"/>
          </w:rPr>
          <w:t>Phú Lâm</w:t>
        </w:r>
      </w:hyperlink>
      <w:r>
        <w:rPr>
          <w:rFonts w:ascii="Arial" w:hAnsi="Arial" w:cs="Arial"/>
          <w:color w:val="222222"/>
          <w:sz w:val="21"/>
          <w:szCs w:val="21"/>
        </w:rPr>
        <w:t> và </w:t>
      </w:r>
      <w:hyperlink r:id="rId168" w:tooltip="Linh Côn (đảo)" w:history="1">
        <w:r>
          <w:rPr>
            <w:rStyle w:val="Hyperlink"/>
            <w:rFonts w:ascii="Arial" w:hAnsi="Arial" w:cs="Arial"/>
            <w:color w:val="0B0080"/>
            <w:sz w:val="21"/>
            <w:szCs w:val="21"/>
          </w:rPr>
          <w:t>Linh Côn</w:t>
        </w:r>
      </w:hyperlink>
      <w:r>
        <w:rPr>
          <w:rFonts w:ascii="Arial" w:hAnsi="Arial" w:cs="Arial"/>
          <w:color w:val="222222"/>
          <w:sz w:val="21"/>
          <w:szCs w:val="21"/>
        </w:rPr>
        <w:t> do Trung Quốc chiếm giữ từ năm </w:t>
      </w:r>
      <w:hyperlink r:id="rId169" w:tooltip="1956" w:history="1">
        <w:r>
          <w:rPr>
            <w:rStyle w:val="Hyperlink"/>
            <w:rFonts w:ascii="Arial" w:hAnsi="Arial" w:cs="Arial"/>
            <w:color w:val="0B0080"/>
            <w:sz w:val="21"/>
            <w:szCs w:val="21"/>
          </w:rPr>
          <w:t>1956</w:t>
        </w:r>
      </w:hyperlink>
      <w:r>
        <w:rPr>
          <w:rFonts w:ascii="Arial" w:hAnsi="Arial" w:cs="Arial"/>
          <w:color w:val="222222"/>
          <w:sz w:val="21"/>
          <w:szCs w:val="21"/>
        </w:rPr>
        <w:t>.</w:t>
      </w:r>
    </w:p>
    <w:p w:rsidR="00F54A98" w:rsidRDefault="00F54A98" w:rsidP="00F54A98">
      <w:pPr>
        <w:pStyle w:val="NormalWeb"/>
        <w:shd w:val="clear" w:color="auto" w:fill="FFFFFF"/>
        <w:spacing w:before="120" w:beforeAutospacing="0" w:after="120" w:afterAutospacing="0"/>
        <w:rPr>
          <w:rFonts w:ascii="Arial" w:hAnsi="Arial" w:cs="Arial"/>
          <w:color w:val="222222"/>
          <w:sz w:val="21"/>
          <w:szCs w:val="21"/>
        </w:rPr>
      </w:pPr>
      <w:hyperlink r:id="rId170"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hiện đang chiếm giữ toàn bộ Hoàng Sa kể từ sau trận </w:t>
      </w:r>
      <w:hyperlink r:id="rId171" w:tooltip="Hải chiến Hoàng Sa 1974" w:history="1">
        <w:r>
          <w:rPr>
            <w:rStyle w:val="Hyperlink"/>
            <w:rFonts w:ascii="Arial" w:hAnsi="Arial" w:cs="Arial"/>
            <w:color w:val="0B0080"/>
            <w:sz w:val="21"/>
            <w:szCs w:val="21"/>
          </w:rPr>
          <w:t>Hải chiến Hoàng Sa</w:t>
        </w:r>
      </w:hyperlink>
      <w:r>
        <w:rPr>
          <w:rFonts w:ascii="Arial" w:hAnsi="Arial" w:cs="Arial"/>
          <w:color w:val="222222"/>
          <w:sz w:val="21"/>
          <w:szCs w:val="21"/>
        </w:rPr>
        <w:t> ngày </w:t>
      </w:r>
      <w:hyperlink r:id="rId172" w:tooltip="19 tháng 1" w:history="1">
        <w:r>
          <w:rPr>
            <w:rStyle w:val="Hyperlink"/>
            <w:rFonts w:ascii="Arial" w:hAnsi="Arial" w:cs="Arial"/>
            <w:color w:val="0B0080"/>
            <w:sz w:val="21"/>
            <w:szCs w:val="21"/>
          </w:rPr>
          <w:t>19 tháng 1</w:t>
        </w:r>
      </w:hyperlink>
      <w:r>
        <w:rPr>
          <w:rFonts w:ascii="Arial" w:hAnsi="Arial" w:cs="Arial"/>
          <w:color w:val="222222"/>
          <w:sz w:val="21"/>
          <w:szCs w:val="21"/>
        </w:rPr>
        <w:t> năm </w:t>
      </w:r>
      <w:hyperlink r:id="rId173" w:tooltip="1974" w:history="1">
        <w:r>
          <w:rPr>
            <w:rStyle w:val="Hyperlink"/>
            <w:rFonts w:ascii="Arial" w:hAnsi="Arial" w:cs="Arial"/>
            <w:color w:val="0B0080"/>
            <w:sz w:val="21"/>
            <w:szCs w:val="21"/>
          </w:rPr>
          <w:t>1974</w:t>
        </w:r>
      </w:hyperlink>
      <w:r>
        <w:rPr>
          <w:rFonts w:ascii="Arial" w:hAnsi="Arial" w:cs="Arial"/>
          <w:color w:val="222222"/>
          <w:sz w:val="21"/>
          <w:szCs w:val="21"/>
        </w:rPr>
        <w:t>,</w:t>
      </w:r>
      <w:hyperlink r:id="rId174" w:anchor="cite_note-TTNONO-22" w:history="1">
        <w:r>
          <w:rPr>
            <w:rStyle w:val="Hyperlink"/>
            <w:rFonts w:ascii="Arial" w:hAnsi="Arial" w:cs="Arial"/>
            <w:color w:val="0B0080"/>
            <w:sz w:val="17"/>
            <w:szCs w:val="17"/>
            <w:vertAlign w:val="superscript"/>
          </w:rPr>
          <w:t>[22]</w:t>
        </w:r>
      </w:hyperlink>
      <w:r>
        <w:rPr>
          <w:rFonts w:ascii="Arial" w:hAnsi="Arial" w:cs="Arial"/>
          <w:color w:val="222222"/>
          <w:sz w:val="21"/>
          <w:szCs w:val="21"/>
        </w:rPr>
        <w:t> và chiếm đóng một phần của </w:t>
      </w:r>
      <w:hyperlink r:id="rId175" w:tooltip="Quần đảo Trường Sa" w:history="1">
        <w:r>
          <w:rPr>
            <w:rStyle w:val="Hyperlink"/>
            <w:rFonts w:ascii="Arial" w:hAnsi="Arial" w:cs="Arial"/>
            <w:color w:val="0B0080"/>
            <w:sz w:val="21"/>
            <w:szCs w:val="21"/>
          </w:rPr>
          <w:t>Trường Sa</w:t>
        </w:r>
      </w:hyperlink>
      <w:r>
        <w:rPr>
          <w:rFonts w:ascii="Arial" w:hAnsi="Arial" w:cs="Arial"/>
          <w:color w:val="222222"/>
          <w:sz w:val="21"/>
          <w:szCs w:val="21"/>
        </w:rPr>
        <w:t> từ sau ngày </w:t>
      </w:r>
      <w:hyperlink r:id="rId176" w:tooltip="14 tháng 3" w:history="1">
        <w:r>
          <w:rPr>
            <w:rStyle w:val="Hyperlink"/>
            <w:rFonts w:ascii="Arial" w:hAnsi="Arial" w:cs="Arial"/>
            <w:color w:val="0B0080"/>
            <w:sz w:val="21"/>
            <w:szCs w:val="21"/>
          </w:rPr>
          <w:t>14 tháng 3</w:t>
        </w:r>
      </w:hyperlink>
      <w:r>
        <w:rPr>
          <w:rFonts w:ascii="Arial" w:hAnsi="Arial" w:cs="Arial"/>
          <w:color w:val="222222"/>
          <w:sz w:val="21"/>
          <w:szCs w:val="21"/>
        </w:rPr>
        <w:t> năm </w:t>
      </w:r>
      <w:hyperlink r:id="rId177" w:tooltip="1988" w:history="1">
        <w:r>
          <w:rPr>
            <w:rStyle w:val="Hyperlink"/>
            <w:rFonts w:ascii="Arial" w:hAnsi="Arial" w:cs="Arial"/>
            <w:color w:val="0B0080"/>
            <w:sz w:val="21"/>
            <w:szCs w:val="21"/>
          </w:rPr>
          <w:t>1988</w:t>
        </w:r>
      </w:hyperlink>
      <w:r>
        <w:rPr>
          <w:rFonts w:ascii="Arial" w:hAnsi="Arial" w:cs="Arial"/>
          <w:color w:val="222222"/>
          <w:sz w:val="21"/>
          <w:szCs w:val="21"/>
        </w:rPr>
        <w:t> sau khi bắn chìm 3 tàu, làm 64 chiến sĩ của </w:t>
      </w:r>
      <w:hyperlink r:id="rId178" w:tooltip="Quân chủng Hải quân Việt Nam" w:history="1">
        <w:r>
          <w:rPr>
            <w:rStyle w:val="Hyperlink"/>
            <w:rFonts w:ascii="Arial" w:hAnsi="Arial" w:cs="Arial"/>
            <w:color w:val="0B0080"/>
            <w:sz w:val="21"/>
            <w:szCs w:val="21"/>
          </w:rPr>
          <w:t>Hải quân Việt Nam</w:t>
        </w:r>
      </w:hyperlink>
      <w:r>
        <w:rPr>
          <w:rFonts w:ascii="Arial" w:hAnsi="Arial" w:cs="Arial"/>
          <w:color w:val="222222"/>
          <w:sz w:val="21"/>
          <w:szCs w:val="21"/>
        </w:rPr>
        <w:t> hy sinh trong trận </w:t>
      </w:r>
      <w:hyperlink r:id="rId179" w:tooltip="Hải chiến Trường Sa 1988" w:history="1">
        <w:r>
          <w:rPr>
            <w:rStyle w:val="Hyperlink"/>
            <w:rFonts w:ascii="Arial" w:hAnsi="Arial" w:cs="Arial"/>
            <w:color w:val="0B0080"/>
            <w:sz w:val="21"/>
            <w:szCs w:val="21"/>
          </w:rPr>
          <w:t>Hải chiến Trường Sa</w:t>
        </w:r>
      </w:hyperlink>
      <w:r>
        <w:rPr>
          <w:rFonts w:ascii="Arial" w:hAnsi="Arial" w:cs="Arial"/>
          <w:color w:val="222222"/>
          <w:sz w:val="21"/>
          <w:szCs w:val="21"/>
        </w:rPr>
        <w:t>.</w:t>
      </w:r>
      <w:hyperlink r:id="rId180" w:anchor="cite_note-TTNONO-22" w:history="1">
        <w:r>
          <w:rPr>
            <w:rStyle w:val="Hyperlink"/>
            <w:rFonts w:ascii="Arial" w:hAnsi="Arial" w:cs="Arial"/>
            <w:color w:val="0B0080"/>
            <w:sz w:val="17"/>
            <w:szCs w:val="17"/>
            <w:vertAlign w:val="superscript"/>
          </w:rPr>
          <w:t>[22]</w:t>
        </w:r>
      </w:hyperlink>
    </w:p>
    <w:p w:rsidR="00F54A98" w:rsidRDefault="00F54A98" w:rsidP="00F54A98">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Tháng 4 năm </w:t>
      </w:r>
      <w:hyperlink r:id="rId181" w:tooltip="1988" w:history="1">
        <w:r>
          <w:rPr>
            <w:rStyle w:val="Hyperlink"/>
            <w:rFonts w:ascii="Arial" w:hAnsi="Arial" w:cs="Arial"/>
            <w:color w:val="0B0080"/>
            <w:sz w:val="21"/>
            <w:szCs w:val="21"/>
          </w:rPr>
          <w:t>1988</w:t>
        </w:r>
      </w:hyperlink>
      <w:r>
        <w:rPr>
          <w:rFonts w:ascii="Arial" w:hAnsi="Arial" w:cs="Arial"/>
          <w:color w:val="222222"/>
          <w:sz w:val="21"/>
          <w:szCs w:val="21"/>
        </w:rPr>
        <w:t>, Trung Quốc đã thông qua một nghị quyết để thành lập tỉnh </w:t>
      </w:r>
      <w:hyperlink r:id="rId182" w:tooltip="Hải Nam" w:history="1">
        <w:r>
          <w:rPr>
            <w:rStyle w:val="Hyperlink"/>
            <w:rFonts w:ascii="Arial" w:hAnsi="Arial" w:cs="Arial"/>
            <w:color w:val="0B0080"/>
            <w:sz w:val="21"/>
            <w:szCs w:val="21"/>
          </w:rPr>
          <w:t>Hải Nam</w:t>
        </w:r>
      </w:hyperlink>
      <w:r>
        <w:rPr>
          <w:rFonts w:ascii="Arial" w:hAnsi="Arial" w:cs="Arial"/>
          <w:color w:val="222222"/>
          <w:sz w:val="21"/>
          <w:szCs w:val="21"/>
        </w:rPr>
        <w:t>, trong đó bao gồm cả Hoàng Sa và Trường Sa mà Việt Nam đã khẳng định chủ quyền.</w:t>
      </w:r>
      <w:hyperlink r:id="rId183" w:anchor="cite_note-TTNONO-22" w:history="1">
        <w:r>
          <w:rPr>
            <w:rStyle w:val="Hyperlink"/>
            <w:rFonts w:ascii="Arial" w:hAnsi="Arial" w:cs="Arial"/>
            <w:color w:val="0B0080"/>
            <w:sz w:val="17"/>
            <w:szCs w:val="17"/>
            <w:vertAlign w:val="superscript"/>
          </w:rPr>
          <w:t>[22]</w:t>
        </w:r>
      </w:hyperlink>
      <w:r>
        <w:rPr>
          <w:rFonts w:ascii="Arial" w:hAnsi="Arial" w:cs="Arial"/>
          <w:color w:val="222222"/>
          <w:sz w:val="21"/>
          <w:szCs w:val="21"/>
        </w:rPr>
        <w:t> Tháng 11 năm </w:t>
      </w:r>
      <w:hyperlink r:id="rId184" w:tooltip="2007" w:history="1">
        <w:r>
          <w:rPr>
            <w:rStyle w:val="Hyperlink"/>
            <w:rFonts w:ascii="Arial" w:hAnsi="Arial" w:cs="Arial"/>
            <w:color w:val="0B0080"/>
            <w:sz w:val="21"/>
            <w:szCs w:val="21"/>
          </w:rPr>
          <w:t>2007</w:t>
        </w:r>
      </w:hyperlink>
      <w:r>
        <w:rPr>
          <w:rFonts w:ascii="Arial" w:hAnsi="Arial" w:cs="Arial"/>
          <w:color w:val="222222"/>
          <w:sz w:val="21"/>
          <w:szCs w:val="21"/>
        </w:rPr>
        <w:t>, Quốc vụ viện Trung Quốc lại phê chuẩn việc lập thành phố </w:t>
      </w:r>
      <w:hyperlink r:id="rId185" w:tooltip="Tam Sa" w:history="1">
        <w:r>
          <w:rPr>
            <w:rStyle w:val="Hyperlink"/>
            <w:rFonts w:ascii="Arial" w:hAnsi="Arial" w:cs="Arial"/>
            <w:color w:val="0B0080"/>
            <w:sz w:val="21"/>
            <w:szCs w:val="21"/>
          </w:rPr>
          <w:t>Tam Sa</w:t>
        </w:r>
      </w:hyperlink>
      <w:r>
        <w:rPr>
          <w:rFonts w:ascii="Arial" w:hAnsi="Arial" w:cs="Arial"/>
          <w:color w:val="222222"/>
          <w:sz w:val="21"/>
          <w:szCs w:val="21"/>
        </w:rPr>
        <w:t>, nhằm trực tiếp quản lý các quần đảo trên </w:t>
      </w:r>
      <w:hyperlink r:id="rId186"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trong đó có Hoàng Sa và Trường Sa mà họ gọi là Tây Sa và Nam Sa.</w:t>
      </w:r>
      <w:hyperlink r:id="rId187" w:anchor="cite_note-TTNONO-22" w:history="1">
        <w:r>
          <w:rPr>
            <w:rStyle w:val="Hyperlink"/>
            <w:rFonts w:ascii="Arial" w:hAnsi="Arial" w:cs="Arial"/>
            <w:color w:val="0B0080"/>
            <w:sz w:val="17"/>
            <w:szCs w:val="17"/>
            <w:vertAlign w:val="superscript"/>
          </w:rPr>
          <w:t>[22]</w:t>
        </w:r>
      </w:hyperlink>
    </w:p>
    <w:p w:rsidR="00F54A98" w:rsidRDefault="00F54A98" w:rsidP="00F54A98">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Năm 2007, đã có vài cuộc biểu tình diễn ra ở </w:t>
      </w:r>
      <w:hyperlink r:id="rId188" w:tooltip="Việt Nam" w:history="1">
        <w:r>
          <w:rPr>
            <w:rStyle w:val="Hyperlink"/>
            <w:rFonts w:ascii="Arial" w:hAnsi="Arial" w:cs="Arial"/>
            <w:color w:val="0B0080"/>
            <w:sz w:val="21"/>
            <w:szCs w:val="21"/>
          </w:rPr>
          <w:t>Việt Nam</w:t>
        </w:r>
      </w:hyperlink>
      <w:r>
        <w:rPr>
          <w:rFonts w:ascii="Arial" w:hAnsi="Arial" w:cs="Arial"/>
          <w:color w:val="222222"/>
          <w:sz w:val="21"/>
          <w:szCs w:val="21"/>
        </w:rPr>
        <w:t> để phản đối việc </w:t>
      </w:r>
      <w:hyperlink r:id="rId189"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chiếm đóng Hoàng Sa, Trường Sa cũng như thành lập thành phố Tam Sa.</w:t>
      </w:r>
    </w:p>
    <w:p w:rsidR="00F54A98" w:rsidRDefault="00F54A98" w:rsidP="00F54A98">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 xml:space="preserve">Quần đảo Trường </w:t>
      </w:r>
      <w:proofErr w:type="gramStart"/>
      <w:r>
        <w:rPr>
          <w:rStyle w:val="mw-headline"/>
          <w:rFonts w:ascii="Arial" w:hAnsi="Arial" w:cs="Arial"/>
          <w:color w:val="000000"/>
          <w:sz w:val="29"/>
          <w:szCs w:val="29"/>
        </w:rPr>
        <w:t>Sa</w:t>
      </w:r>
      <w:r>
        <w:rPr>
          <w:rStyle w:val="mw-editsection-bracket"/>
          <w:rFonts w:ascii="Arial" w:hAnsi="Arial" w:cs="Arial"/>
          <w:b w:val="0"/>
          <w:bCs w:val="0"/>
          <w:color w:val="54595D"/>
          <w:sz w:val="24"/>
          <w:szCs w:val="24"/>
        </w:rPr>
        <w:t>[</w:t>
      </w:r>
      <w:proofErr w:type="gramEnd"/>
      <w:r>
        <w:rPr>
          <w:rStyle w:val="mw-editsection"/>
          <w:rFonts w:ascii="Arial" w:hAnsi="Arial" w:cs="Arial"/>
          <w:b w:val="0"/>
          <w:bCs w:val="0"/>
          <w:color w:val="000000"/>
          <w:sz w:val="24"/>
          <w:szCs w:val="24"/>
        </w:rPr>
        <w:fldChar w:fldCharType="begin"/>
      </w:r>
      <w:r>
        <w:rPr>
          <w:rStyle w:val="mw-editsection"/>
          <w:rFonts w:ascii="Arial" w:hAnsi="Arial" w:cs="Arial"/>
          <w:b w:val="0"/>
          <w:bCs w:val="0"/>
          <w:color w:val="000000"/>
          <w:sz w:val="24"/>
          <w:szCs w:val="24"/>
        </w:rPr>
        <w:instrText xml:space="preserve"> HYPERLINK "https://vi.wikipedia.org/w/index.php?title=Tranh_ch%E1%BA%A5p_ch%E1%BB%A7_quy%E1%BB%81n_Bi%E1%BB%83n_%C4%90%C3%B4ng&amp;veaction=edit&amp;section=6" \o "Sửa đổi phần \“Quần đảo Trường Sa\”" </w:instrText>
      </w:r>
      <w:r>
        <w:rPr>
          <w:rStyle w:val="mw-editsection"/>
          <w:rFonts w:ascii="Arial" w:hAnsi="Arial" w:cs="Arial"/>
          <w:b w:val="0"/>
          <w:bCs w:val="0"/>
          <w:color w:val="000000"/>
          <w:sz w:val="24"/>
          <w:szCs w:val="24"/>
        </w:rPr>
        <w:fldChar w:fldCharType="separate"/>
      </w:r>
      <w:r>
        <w:rPr>
          <w:rStyle w:val="Hyperlink"/>
          <w:rFonts w:ascii="Arial" w:hAnsi="Arial" w:cs="Arial"/>
          <w:b w:val="0"/>
          <w:bCs w:val="0"/>
          <w:color w:val="0B0080"/>
          <w:sz w:val="24"/>
          <w:szCs w:val="24"/>
        </w:rPr>
        <w:t>sửa</w:t>
      </w:r>
      <w:r>
        <w:rPr>
          <w:rStyle w:val="mw-editsection"/>
          <w:rFonts w:ascii="Arial" w:hAnsi="Arial" w:cs="Arial"/>
          <w:b w:val="0"/>
          <w:bCs w:val="0"/>
          <w:color w:val="000000"/>
          <w:sz w:val="24"/>
          <w:szCs w:val="24"/>
        </w:rPr>
        <w:fldChar w:fldCharType="end"/>
      </w:r>
      <w:r>
        <w:rPr>
          <w:rStyle w:val="mw-editsection-divider"/>
          <w:rFonts w:ascii="Arial" w:hAnsi="Arial" w:cs="Arial"/>
          <w:b w:val="0"/>
          <w:bCs w:val="0"/>
          <w:color w:val="54595D"/>
          <w:sz w:val="24"/>
          <w:szCs w:val="24"/>
        </w:rPr>
        <w:t> | </w:t>
      </w:r>
      <w:hyperlink r:id="rId190" w:tooltip="Sửa đổi phần “Quần đảo Trường Sa”" w:history="1">
        <w:r>
          <w:rPr>
            <w:rStyle w:val="Hyperlink"/>
            <w:rFonts w:ascii="Arial" w:hAnsi="Arial" w:cs="Arial"/>
            <w:b w:val="0"/>
            <w:bCs w:val="0"/>
            <w:color w:val="0B0080"/>
            <w:sz w:val="24"/>
            <w:szCs w:val="24"/>
          </w:rPr>
          <w:t>sửa mã nguồn</w:t>
        </w:r>
      </w:hyperlink>
      <w:r>
        <w:rPr>
          <w:rStyle w:val="mw-editsection-bracket"/>
          <w:rFonts w:ascii="Arial" w:hAnsi="Arial" w:cs="Arial"/>
          <w:b w:val="0"/>
          <w:bCs w:val="0"/>
          <w:color w:val="54595D"/>
          <w:sz w:val="24"/>
          <w:szCs w:val="24"/>
        </w:rPr>
        <w:t>]</w:t>
      </w:r>
    </w:p>
    <w:p w:rsidR="00F54A98" w:rsidRDefault="00F54A98" w:rsidP="00F54A98">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Trung Quốc ngang nhiên xây dựng những công trình lớn như khu tổ hợp, đường băng, hệ thống ra-</w:t>
      </w:r>
      <w:proofErr w:type="gramStart"/>
      <w:r>
        <w:rPr>
          <w:rFonts w:ascii="Arial" w:hAnsi="Arial" w:cs="Arial"/>
          <w:color w:val="222222"/>
          <w:sz w:val="21"/>
          <w:szCs w:val="21"/>
        </w:rPr>
        <w:t>đa</w:t>
      </w:r>
      <w:proofErr w:type="gramEnd"/>
      <w:r>
        <w:rPr>
          <w:rFonts w:ascii="Arial" w:hAnsi="Arial" w:cs="Arial"/>
          <w:color w:val="222222"/>
          <w:sz w:val="17"/>
          <w:szCs w:val="17"/>
          <w:vertAlign w:val="superscript"/>
        </w:rPr>
        <w:fldChar w:fldCharType="begin"/>
      </w:r>
      <w:r>
        <w:rPr>
          <w:rFonts w:ascii="Arial" w:hAnsi="Arial" w:cs="Arial"/>
          <w:color w:val="222222"/>
          <w:sz w:val="17"/>
          <w:szCs w:val="17"/>
          <w:vertAlign w:val="superscript"/>
        </w:rPr>
        <w:instrText xml:space="preserve"> HYPERLINK "https://vi.wikipedia.org/wiki/Tranh_ch%E1%BA%A5p_ch%E1%BB%A7_quy%E1%BB%81n_Bi%E1%BB%83n_%C4%90%C3%B4ng" \l "cite_note-23" </w:instrText>
      </w:r>
      <w:r>
        <w:rPr>
          <w:rFonts w:ascii="Arial" w:hAnsi="Arial" w:cs="Arial"/>
          <w:color w:val="222222"/>
          <w:sz w:val="17"/>
          <w:szCs w:val="17"/>
          <w:vertAlign w:val="superscript"/>
        </w:rPr>
        <w:fldChar w:fldCharType="separate"/>
      </w:r>
      <w:r>
        <w:rPr>
          <w:rStyle w:val="Hyperlink"/>
          <w:rFonts w:ascii="Arial" w:hAnsi="Arial" w:cs="Arial"/>
          <w:color w:val="0B0080"/>
          <w:sz w:val="17"/>
          <w:szCs w:val="17"/>
          <w:vertAlign w:val="superscript"/>
        </w:rPr>
        <w:t>[23]</w:t>
      </w:r>
      <w:r>
        <w:rPr>
          <w:rFonts w:ascii="Arial" w:hAnsi="Arial" w:cs="Arial"/>
          <w:color w:val="222222"/>
          <w:sz w:val="17"/>
          <w:szCs w:val="17"/>
          <w:vertAlign w:val="superscript"/>
        </w:rPr>
        <w:fldChar w:fldCharType="end"/>
      </w:r>
      <w:r>
        <w:rPr>
          <w:rFonts w:ascii="Arial" w:hAnsi="Arial" w:cs="Arial"/>
          <w:color w:val="222222"/>
          <w:sz w:val="21"/>
          <w:szCs w:val="21"/>
        </w:rPr>
        <w:t>, hải đăng.</w:t>
      </w:r>
      <w:hyperlink r:id="rId191" w:anchor="cite_note-24" w:history="1">
        <w:r>
          <w:rPr>
            <w:rStyle w:val="Hyperlink"/>
            <w:rFonts w:ascii="Arial" w:hAnsi="Arial" w:cs="Arial"/>
            <w:color w:val="0B0080"/>
            <w:sz w:val="17"/>
            <w:szCs w:val="17"/>
            <w:vertAlign w:val="superscript"/>
          </w:rPr>
          <w:t>[24]</w:t>
        </w:r>
      </w:hyperlink>
      <w:r>
        <w:rPr>
          <w:rFonts w:ascii="Arial" w:hAnsi="Arial" w:cs="Arial"/>
          <w:color w:val="222222"/>
          <w:sz w:val="21"/>
          <w:szCs w:val="21"/>
        </w:rPr>
        <w:t> Ngoài Trung Quốc, </w:t>
      </w:r>
      <w:hyperlink r:id="rId192" w:tooltip="Đài Loan" w:history="1">
        <w:r>
          <w:rPr>
            <w:rStyle w:val="Hyperlink"/>
            <w:rFonts w:ascii="Arial" w:hAnsi="Arial" w:cs="Arial"/>
            <w:color w:val="0B0080"/>
            <w:sz w:val="21"/>
            <w:szCs w:val="21"/>
          </w:rPr>
          <w:t>Đài Loan</w:t>
        </w:r>
      </w:hyperlink>
      <w:r>
        <w:rPr>
          <w:rFonts w:ascii="Arial" w:hAnsi="Arial" w:cs="Arial"/>
          <w:color w:val="222222"/>
          <w:sz w:val="21"/>
          <w:szCs w:val="21"/>
        </w:rPr>
        <w:t> cũng tham gia xây dựng hải đăng.</w:t>
      </w:r>
      <w:hyperlink r:id="rId193" w:anchor="cite_note-25" w:history="1">
        <w:r>
          <w:rPr>
            <w:rStyle w:val="Hyperlink"/>
            <w:rFonts w:ascii="Arial" w:hAnsi="Arial" w:cs="Arial"/>
            <w:color w:val="0B0080"/>
            <w:sz w:val="17"/>
            <w:szCs w:val="17"/>
            <w:vertAlign w:val="superscript"/>
          </w:rPr>
          <w:t>[25]</w:t>
        </w:r>
      </w:hyperlink>
    </w:p>
    <w:p w:rsidR="00F54A98" w:rsidRDefault="00F54A98" w:rsidP="00F54A98">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 xml:space="preserve">Bãi cạn </w:t>
      </w:r>
      <w:proofErr w:type="gramStart"/>
      <w:r>
        <w:rPr>
          <w:rStyle w:val="mw-headline"/>
          <w:rFonts w:ascii="Arial" w:hAnsi="Arial" w:cs="Arial"/>
          <w:color w:val="000000"/>
          <w:sz w:val="29"/>
          <w:szCs w:val="29"/>
        </w:rPr>
        <w:t>Scarborough</w:t>
      </w:r>
      <w:r>
        <w:rPr>
          <w:rStyle w:val="mw-editsection-bracket"/>
          <w:rFonts w:ascii="Arial" w:hAnsi="Arial" w:cs="Arial"/>
          <w:b w:val="0"/>
          <w:bCs w:val="0"/>
          <w:color w:val="54595D"/>
          <w:sz w:val="24"/>
          <w:szCs w:val="24"/>
        </w:rPr>
        <w:t>[</w:t>
      </w:r>
      <w:proofErr w:type="gramEnd"/>
      <w:r>
        <w:rPr>
          <w:rStyle w:val="mw-editsection"/>
          <w:rFonts w:ascii="Arial" w:hAnsi="Arial" w:cs="Arial"/>
          <w:b w:val="0"/>
          <w:bCs w:val="0"/>
          <w:color w:val="000000"/>
          <w:sz w:val="24"/>
          <w:szCs w:val="24"/>
        </w:rPr>
        <w:fldChar w:fldCharType="begin"/>
      </w:r>
      <w:r>
        <w:rPr>
          <w:rStyle w:val="mw-editsection"/>
          <w:rFonts w:ascii="Arial" w:hAnsi="Arial" w:cs="Arial"/>
          <w:b w:val="0"/>
          <w:bCs w:val="0"/>
          <w:color w:val="000000"/>
          <w:sz w:val="24"/>
          <w:szCs w:val="24"/>
        </w:rPr>
        <w:instrText xml:space="preserve"> HYPERLINK "https://vi.wikipedia.org/w/index.php?title=Tranh_ch%E1%BA%A5p_ch%E1%BB%A7_quy%E1%BB%81n_Bi%E1%BB%83n_%C4%90%C3%B4ng&amp;veaction=edit&amp;section=7" \o "Sửa đổi phần \“Bãi cạn Scarborough\”" </w:instrText>
      </w:r>
      <w:r>
        <w:rPr>
          <w:rStyle w:val="mw-editsection"/>
          <w:rFonts w:ascii="Arial" w:hAnsi="Arial" w:cs="Arial"/>
          <w:b w:val="0"/>
          <w:bCs w:val="0"/>
          <w:color w:val="000000"/>
          <w:sz w:val="24"/>
          <w:szCs w:val="24"/>
        </w:rPr>
        <w:fldChar w:fldCharType="separate"/>
      </w:r>
      <w:r>
        <w:rPr>
          <w:rStyle w:val="Hyperlink"/>
          <w:rFonts w:ascii="Arial" w:hAnsi="Arial" w:cs="Arial"/>
          <w:b w:val="0"/>
          <w:bCs w:val="0"/>
          <w:color w:val="0B0080"/>
          <w:sz w:val="24"/>
          <w:szCs w:val="24"/>
        </w:rPr>
        <w:t>sửa</w:t>
      </w:r>
      <w:r>
        <w:rPr>
          <w:rStyle w:val="mw-editsection"/>
          <w:rFonts w:ascii="Arial" w:hAnsi="Arial" w:cs="Arial"/>
          <w:b w:val="0"/>
          <w:bCs w:val="0"/>
          <w:color w:val="000000"/>
          <w:sz w:val="24"/>
          <w:szCs w:val="24"/>
        </w:rPr>
        <w:fldChar w:fldCharType="end"/>
      </w:r>
      <w:r>
        <w:rPr>
          <w:rStyle w:val="mw-editsection-divider"/>
          <w:rFonts w:ascii="Arial" w:hAnsi="Arial" w:cs="Arial"/>
          <w:b w:val="0"/>
          <w:bCs w:val="0"/>
          <w:color w:val="54595D"/>
          <w:sz w:val="24"/>
          <w:szCs w:val="24"/>
        </w:rPr>
        <w:t> | </w:t>
      </w:r>
      <w:hyperlink r:id="rId194" w:tooltip="Sửa đổi phần “Bãi cạn Scarborough”" w:history="1">
        <w:r>
          <w:rPr>
            <w:rStyle w:val="Hyperlink"/>
            <w:rFonts w:ascii="Arial" w:hAnsi="Arial" w:cs="Arial"/>
            <w:b w:val="0"/>
            <w:bCs w:val="0"/>
            <w:color w:val="0B0080"/>
            <w:sz w:val="24"/>
            <w:szCs w:val="24"/>
          </w:rPr>
          <w:t>sửa mã nguồn</w:t>
        </w:r>
      </w:hyperlink>
      <w:r>
        <w:rPr>
          <w:rStyle w:val="mw-editsection-bracket"/>
          <w:rFonts w:ascii="Arial" w:hAnsi="Arial" w:cs="Arial"/>
          <w:b w:val="0"/>
          <w:bCs w:val="0"/>
          <w:color w:val="54595D"/>
          <w:sz w:val="24"/>
          <w:szCs w:val="24"/>
        </w:rPr>
        <w:t>]</w:t>
      </w:r>
    </w:p>
    <w:p w:rsidR="00F54A98" w:rsidRDefault="00F54A98" w:rsidP="00F54A98">
      <w:pPr>
        <w:shd w:val="clear" w:color="auto" w:fill="FFFFFF"/>
        <w:spacing w:after="24"/>
        <w:ind w:left="720"/>
        <w:rPr>
          <w:rFonts w:ascii="Arial" w:hAnsi="Arial" w:cs="Arial"/>
          <w:color w:val="222222"/>
          <w:sz w:val="21"/>
          <w:szCs w:val="21"/>
        </w:rPr>
      </w:pPr>
      <w:r>
        <w:rPr>
          <w:rFonts w:ascii="Arial" w:hAnsi="Arial" w:cs="Arial"/>
          <w:i/>
          <w:iCs/>
          <w:color w:val="222222"/>
          <w:sz w:val="21"/>
          <w:szCs w:val="21"/>
        </w:rPr>
        <w:t>Xem thêm thông tin: </w:t>
      </w:r>
      <w:hyperlink r:id="rId195" w:tooltip="Tranh chấp bãi cạn Scarborough" w:history="1">
        <w:r>
          <w:rPr>
            <w:rStyle w:val="Hyperlink"/>
            <w:rFonts w:ascii="Arial" w:hAnsi="Arial" w:cs="Arial"/>
            <w:i/>
            <w:iCs/>
            <w:color w:val="0B0080"/>
            <w:sz w:val="21"/>
            <w:szCs w:val="21"/>
          </w:rPr>
          <w:t>Tranh chấp bãi cạn Scarborough</w:t>
        </w:r>
      </w:hyperlink>
    </w:p>
    <w:p w:rsidR="00F54A98" w:rsidRDefault="00F54A98" w:rsidP="00F54A98">
      <w:pPr>
        <w:pStyle w:val="NormalWeb"/>
        <w:shd w:val="clear" w:color="auto" w:fill="FFFFFF"/>
        <w:spacing w:before="120" w:beforeAutospacing="0" w:after="120" w:afterAutospacing="0"/>
        <w:ind w:left="384"/>
        <w:rPr>
          <w:rFonts w:ascii="Arial" w:hAnsi="Arial" w:cs="Arial"/>
          <w:color w:val="222222"/>
          <w:sz w:val="21"/>
          <w:szCs w:val="21"/>
        </w:rPr>
      </w:pPr>
      <w:hyperlink r:id="rId196" w:tooltip="Philippines" w:history="1">
        <w:r>
          <w:rPr>
            <w:rStyle w:val="Hyperlink"/>
            <w:rFonts w:ascii="Arial" w:hAnsi="Arial" w:cs="Arial"/>
            <w:color w:val="0B0080"/>
            <w:sz w:val="21"/>
            <w:szCs w:val="21"/>
          </w:rPr>
          <w:t>Philippines</w:t>
        </w:r>
      </w:hyperlink>
      <w:r>
        <w:rPr>
          <w:rFonts w:ascii="Arial" w:hAnsi="Arial" w:cs="Arial"/>
          <w:color w:val="222222"/>
          <w:sz w:val="21"/>
          <w:szCs w:val="21"/>
        </w:rPr>
        <w:t> và </w:t>
      </w:r>
      <w:hyperlink r:id="rId197"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tranh chấp chủ quyền về những khu khai thác khí gas </w:t>
      </w:r>
      <w:hyperlink r:id="rId198" w:tooltip="Malampaya (trang chưa được viết)" w:history="1">
        <w:r>
          <w:rPr>
            <w:rStyle w:val="Hyperlink"/>
            <w:rFonts w:ascii="Arial" w:hAnsi="Arial" w:cs="Arial"/>
            <w:color w:val="A55858"/>
            <w:sz w:val="21"/>
            <w:szCs w:val="21"/>
          </w:rPr>
          <w:t>Malampaya</w:t>
        </w:r>
      </w:hyperlink>
      <w:r>
        <w:rPr>
          <w:rFonts w:ascii="Arial" w:hAnsi="Arial" w:cs="Arial"/>
          <w:color w:val="222222"/>
          <w:sz w:val="21"/>
          <w:szCs w:val="21"/>
        </w:rPr>
        <w:t> và </w:t>
      </w:r>
      <w:hyperlink r:id="rId199" w:tooltip="Camago (trang chưa được viết)" w:history="1">
        <w:r>
          <w:rPr>
            <w:rStyle w:val="Hyperlink"/>
            <w:rFonts w:ascii="Arial" w:hAnsi="Arial" w:cs="Arial"/>
            <w:color w:val="A55858"/>
            <w:sz w:val="21"/>
            <w:szCs w:val="21"/>
          </w:rPr>
          <w:t>Camago</w:t>
        </w:r>
      </w:hyperlink>
      <w:r>
        <w:rPr>
          <w:rFonts w:ascii="Arial" w:hAnsi="Arial" w:cs="Arial"/>
          <w:color w:val="222222"/>
          <w:sz w:val="21"/>
          <w:szCs w:val="21"/>
        </w:rPr>
        <w:t> và về </w:t>
      </w:r>
      <w:hyperlink r:id="rId200" w:tooltip="Bãi cạn Scarborough" w:history="1">
        <w:r>
          <w:rPr>
            <w:rStyle w:val="Hyperlink"/>
            <w:rFonts w:ascii="Arial" w:hAnsi="Arial" w:cs="Arial"/>
            <w:color w:val="0B0080"/>
            <w:sz w:val="21"/>
            <w:szCs w:val="21"/>
          </w:rPr>
          <w:t>bãi cạn Scarborough</w:t>
        </w:r>
      </w:hyperlink>
      <w:r>
        <w:rPr>
          <w:rFonts w:ascii="Arial" w:hAnsi="Arial" w:cs="Arial"/>
          <w:color w:val="222222"/>
          <w:sz w:val="21"/>
          <w:szCs w:val="21"/>
        </w:rPr>
        <w:t>.</w:t>
      </w:r>
    </w:p>
    <w:p w:rsidR="00F54A98" w:rsidRDefault="00F54A98" w:rsidP="00F54A98">
      <w:pPr>
        <w:pStyle w:val="Heading3"/>
        <w:shd w:val="clear" w:color="auto" w:fill="FFFFFF"/>
        <w:spacing w:before="72"/>
        <w:ind w:left="384"/>
        <w:rPr>
          <w:rFonts w:ascii="Arial" w:hAnsi="Arial" w:cs="Arial"/>
          <w:color w:val="000000"/>
          <w:sz w:val="29"/>
          <w:szCs w:val="29"/>
        </w:rPr>
      </w:pPr>
      <w:r>
        <w:rPr>
          <w:rStyle w:val="mw-headline"/>
          <w:rFonts w:ascii="Arial" w:hAnsi="Arial" w:cs="Arial"/>
          <w:color w:val="000000"/>
          <w:sz w:val="29"/>
          <w:szCs w:val="29"/>
        </w:rPr>
        <w:t>Kiện ra tòa án quốc tế</w:t>
      </w:r>
    </w:p>
    <w:p w:rsidR="00DA718F" w:rsidRDefault="00F54A98" w:rsidP="002B404D">
      <w:r>
        <w:rPr>
          <w:rFonts w:ascii="Arial" w:hAnsi="Arial" w:cs="Arial"/>
          <w:color w:val="222222"/>
          <w:sz w:val="21"/>
          <w:szCs w:val="21"/>
          <w:shd w:val="clear" w:color="auto" w:fill="FFFFFF"/>
        </w:rPr>
        <w:t>Từ tháng 1 năm </w:t>
      </w:r>
      <w:hyperlink r:id="rId201" w:tooltip="2013" w:history="1">
        <w:r>
          <w:rPr>
            <w:rStyle w:val="Hyperlink"/>
            <w:rFonts w:ascii="Arial" w:hAnsi="Arial" w:cs="Arial"/>
            <w:color w:val="0B0080"/>
            <w:sz w:val="21"/>
            <w:szCs w:val="21"/>
            <w:shd w:val="clear" w:color="auto" w:fill="FFFFFF"/>
          </w:rPr>
          <w:t>2013</w:t>
        </w:r>
      </w:hyperlink>
      <w:r>
        <w:rPr>
          <w:rFonts w:ascii="Arial" w:hAnsi="Arial" w:cs="Arial"/>
          <w:color w:val="222222"/>
          <w:sz w:val="21"/>
          <w:szCs w:val="21"/>
          <w:shd w:val="clear" w:color="auto" w:fill="FFFFFF"/>
        </w:rPr>
        <w:t>, </w:t>
      </w:r>
      <w:hyperlink r:id="rId202" w:tooltip="Philipines" w:history="1">
        <w:r>
          <w:rPr>
            <w:rStyle w:val="Hyperlink"/>
            <w:rFonts w:ascii="Arial" w:hAnsi="Arial" w:cs="Arial"/>
            <w:color w:val="0B0080"/>
            <w:sz w:val="21"/>
            <w:szCs w:val="21"/>
            <w:shd w:val="clear" w:color="auto" w:fill="FFFFFF"/>
          </w:rPr>
          <w:t>Philipines</w:t>
        </w:r>
      </w:hyperlink>
      <w:r>
        <w:rPr>
          <w:rFonts w:ascii="Arial" w:hAnsi="Arial" w:cs="Arial"/>
          <w:color w:val="222222"/>
          <w:sz w:val="21"/>
          <w:szCs w:val="21"/>
          <w:shd w:val="clear" w:color="auto" w:fill="FFFFFF"/>
        </w:rPr>
        <w:t> đã chính thức kiện </w:t>
      </w:r>
      <w:hyperlink r:id="rId203" w:tooltip="Trung Quốc" w:history="1">
        <w:r>
          <w:rPr>
            <w:rStyle w:val="Hyperlink"/>
            <w:rFonts w:ascii="Arial" w:hAnsi="Arial" w:cs="Arial"/>
            <w:color w:val="0B0080"/>
            <w:sz w:val="21"/>
            <w:szCs w:val="21"/>
            <w:shd w:val="clear" w:color="auto" w:fill="FFFFFF"/>
          </w:rPr>
          <w:t>Trung Quốc</w:t>
        </w:r>
      </w:hyperlink>
      <w:r>
        <w:rPr>
          <w:rFonts w:ascii="Arial" w:hAnsi="Arial" w:cs="Arial"/>
          <w:color w:val="222222"/>
          <w:sz w:val="21"/>
          <w:szCs w:val="21"/>
          <w:shd w:val="clear" w:color="auto" w:fill="FFFFFF"/>
        </w:rPr>
        <w:t> ra </w:t>
      </w:r>
      <w:hyperlink r:id="rId204" w:tooltip="Tòa án Trọng tài thường trực" w:history="1">
        <w:r>
          <w:rPr>
            <w:rStyle w:val="Hyperlink"/>
            <w:rFonts w:ascii="Arial" w:hAnsi="Arial" w:cs="Arial"/>
            <w:color w:val="0B0080"/>
            <w:sz w:val="21"/>
            <w:szCs w:val="21"/>
            <w:shd w:val="clear" w:color="auto" w:fill="FFFFFF"/>
          </w:rPr>
          <w:t>Tòa trọng tài quốc tế</w:t>
        </w:r>
      </w:hyperlink>
      <w:r>
        <w:rPr>
          <w:rFonts w:ascii="Arial" w:hAnsi="Arial" w:cs="Arial"/>
          <w:color w:val="222222"/>
          <w:sz w:val="21"/>
          <w:szCs w:val="21"/>
          <w:shd w:val="clear" w:color="auto" w:fill="FFFFFF"/>
        </w:rPr>
        <w:t> và tháng 3 năm </w:t>
      </w:r>
      <w:hyperlink r:id="rId205" w:tooltip="2014" w:history="1">
        <w:r>
          <w:rPr>
            <w:rStyle w:val="Hyperlink"/>
            <w:rFonts w:ascii="Arial" w:hAnsi="Arial" w:cs="Arial"/>
            <w:color w:val="0B0080"/>
            <w:sz w:val="21"/>
            <w:szCs w:val="21"/>
            <w:shd w:val="clear" w:color="auto" w:fill="FFFFFF"/>
          </w:rPr>
          <w:t>2014</w:t>
        </w:r>
      </w:hyperlink>
      <w:r>
        <w:rPr>
          <w:rFonts w:ascii="Arial" w:hAnsi="Arial" w:cs="Arial"/>
          <w:color w:val="222222"/>
          <w:sz w:val="21"/>
          <w:szCs w:val="21"/>
          <w:shd w:val="clear" w:color="auto" w:fill="FFFFFF"/>
        </w:rPr>
        <w:t> đã nộp hồ sơ chi tiết, tuy rằng Trung Quốc đã từ chối tham dự phiên tòa quốc tế này.</w:t>
      </w:r>
      <w:hyperlink r:id="rId206" w:anchor="cite_note-bbc1-26" w:history="1">
        <w:r>
          <w:rPr>
            <w:rStyle w:val="Hyperlink"/>
            <w:rFonts w:ascii="Arial" w:hAnsi="Arial" w:cs="Arial"/>
            <w:color w:val="0B0080"/>
            <w:sz w:val="17"/>
            <w:szCs w:val="17"/>
            <w:shd w:val="clear" w:color="auto" w:fill="FFFFFF"/>
            <w:vertAlign w:val="superscript"/>
          </w:rPr>
          <w:t>[26]</w:t>
        </w:r>
      </w:hyperlink>
      <w:hyperlink r:id="rId207" w:anchor="cite_note-27" w:history="1">
        <w:r>
          <w:rPr>
            <w:rStyle w:val="Hyperlink"/>
            <w:rFonts w:ascii="Arial" w:hAnsi="Arial" w:cs="Arial"/>
            <w:color w:val="0B0080"/>
            <w:sz w:val="17"/>
            <w:szCs w:val="17"/>
            <w:shd w:val="clear" w:color="auto" w:fill="FFFFFF"/>
            <w:vertAlign w:val="superscript"/>
          </w:rPr>
          <w:t>[27]</w:t>
        </w:r>
      </w:hyperlink>
      <w:r>
        <w:rPr>
          <w:rFonts w:ascii="Arial" w:hAnsi="Arial" w:cs="Arial"/>
          <w:color w:val="222222"/>
          <w:sz w:val="21"/>
          <w:szCs w:val="21"/>
          <w:shd w:val="clear" w:color="auto" w:fill="FFFFFF"/>
        </w:rPr>
        <w:t> Sáng kiến này của Philippines đã được sự ủng hộ của </w:t>
      </w:r>
      <w:hyperlink r:id="rId208" w:tooltip="Liên minh châu Âu" w:history="1">
        <w:r>
          <w:rPr>
            <w:rStyle w:val="Hyperlink"/>
            <w:rFonts w:ascii="Arial" w:hAnsi="Arial" w:cs="Arial"/>
            <w:color w:val="0B0080"/>
            <w:sz w:val="21"/>
            <w:szCs w:val="21"/>
            <w:shd w:val="clear" w:color="auto" w:fill="FFFFFF"/>
          </w:rPr>
          <w:t>Liên minh châu Âu</w:t>
        </w:r>
      </w:hyperlink>
      <w:r>
        <w:rPr>
          <w:rFonts w:ascii="Arial" w:hAnsi="Arial" w:cs="Arial"/>
          <w:color w:val="222222"/>
          <w:sz w:val="21"/>
          <w:szCs w:val="21"/>
          <w:shd w:val="clear" w:color="auto" w:fill="FFFFFF"/>
        </w:rPr>
        <w:t> và </w:t>
      </w:r>
      <w:hyperlink r:id="rId209" w:tooltip="Hoa Kỳ" w:history="1">
        <w:r>
          <w:rPr>
            <w:rStyle w:val="Hyperlink"/>
            <w:rFonts w:ascii="Arial" w:hAnsi="Arial" w:cs="Arial"/>
            <w:color w:val="0B0080"/>
            <w:sz w:val="21"/>
            <w:szCs w:val="21"/>
            <w:shd w:val="clear" w:color="auto" w:fill="FFFFFF"/>
          </w:rPr>
          <w:t>Hoa Kỳ</w:t>
        </w:r>
      </w:hyperlink>
      <w:r>
        <w:rPr>
          <w:rFonts w:ascii="Arial" w:hAnsi="Arial" w:cs="Arial"/>
          <w:color w:val="222222"/>
          <w:sz w:val="21"/>
          <w:szCs w:val="21"/>
          <w:shd w:val="clear" w:color="auto" w:fill="FFFFFF"/>
        </w:rPr>
        <w:t>, nhưng các quốc gia </w:t>
      </w:r>
      <w:hyperlink r:id="rId210" w:tooltip="ASEAN" w:history="1">
        <w:r>
          <w:rPr>
            <w:rStyle w:val="Hyperlink"/>
            <w:rFonts w:ascii="Arial" w:hAnsi="Arial" w:cs="Arial"/>
            <w:color w:val="0B0080"/>
            <w:sz w:val="21"/>
            <w:szCs w:val="21"/>
            <w:shd w:val="clear" w:color="auto" w:fill="FFFFFF"/>
          </w:rPr>
          <w:t>ASEAN</w:t>
        </w:r>
      </w:hyperlink>
      <w:r>
        <w:rPr>
          <w:rFonts w:ascii="Arial" w:hAnsi="Arial" w:cs="Arial"/>
          <w:color w:val="222222"/>
          <w:sz w:val="21"/>
          <w:szCs w:val="21"/>
          <w:shd w:val="clear" w:color="auto" w:fill="FFFFFF"/>
        </w:rPr>
        <w:t> lại không đồng nhất ủng hộ.</w:t>
      </w:r>
      <w:hyperlink r:id="rId211" w:anchor="cite_note-28" w:history="1">
        <w:r>
          <w:rPr>
            <w:rStyle w:val="Hyperlink"/>
            <w:rFonts w:ascii="Arial" w:hAnsi="Arial" w:cs="Arial"/>
            <w:color w:val="0B0080"/>
            <w:sz w:val="17"/>
            <w:szCs w:val="17"/>
            <w:shd w:val="clear" w:color="auto" w:fill="FFFFFF"/>
            <w:vertAlign w:val="superscript"/>
          </w:rPr>
          <w:t>[28]</w:t>
        </w:r>
      </w:hyperlink>
      <w:r>
        <w:rPr>
          <w:rFonts w:ascii="Arial" w:hAnsi="Arial" w:cs="Arial"/>
          <w:color w:val="222222"/>
          <w:sz w:val="21"/>
          <w:szCs w:val="21"/>
          <w:shd w:val="clear" w:color="auto" w:fill="FFFFFF"/>
        </w:rPr>
        <w:t> Ngày 12/7/2016, </w:t>
      </w:r>
      <w:hyperlink r:id="rId212" w:tooltip="Tòa án Trọng tài thường trực" w:history="1">
        <w:r>
          <w:rPr>
            <w:rStyle w:val="Hyperlink"/>
            <w:rFonts w:ascii="Arial" w:hAnsi="Arial" w:cs="Arial"/>
            <w:color w:val="0B0080"/>
            <w:sz w:val="21"/>
            <w:szCs w:val="21"/>
            <w:shd w:val="clear" w:color="auto" w:fill="FFFFFF"/>
          </w:rPr>
          <w:t>Tòa án Trọng tài thường trực</w:t>
        </w:r>
      </w:hyperlink>
      <w:r>
        <w:rPr>
          <w:rFonts w:ascii="Arial" w:hAnsi="Arial" w:cs="Arial"/>
          <w:color w:val="222222"/>
          <w:sz w:val="21"/>
          <w:szCs w:val="21"/>
          <w:shd w:val="clear" w:color="auto" w:fill="FFFFFF"/>
        </w:rPr>
        <w:t> theo Phụ lục VII của </w:t>
      </w:r>
      <w:hyperlink r:id="rId213" w:tooltip="Công ước Liên Hiệp Quốc về Luật biển" w:history="1">
        <w:r>
          <w:rPr>
            <w:rStyle w:val="Hyperlink"/>
            <w:rFonts w:ascii="Arial" w:hAnsi="Arial" w:cs="Arial"/>
            <w:color w:val="0B0080"/>
            <w:sz w:val="21"/>
            <w:szCs w:val="21"/>
            <w:shd w:val="clear" w:color="auto" w:fill="FFFFFF"/>
          </w:rPr>
          <w:t>Công ước Liên Hiệp Quốc về Luật biển</w:t>
        </w:r>
      </w:hyperlink>
      <w:r>
        <w:rPr>
          <w:rFonts w:ascii="Arial" w:hAnsi="Arial" w:cs="Arial"/>
          <w:color w:val="222222"/>
          <w:sz w:val="21"/>
          <w:szCs w:val="21"/>
          <w:shd w:val="clear" w:color="auto" w:fill="FFFFFF"/>
        </w:rPr>
        <w:t> năm </w:t>
      </w:r>
      <w:hyperlink r:id="rId214" w:tooltip="1982" w:history="1">
        <w:r>
          <w:rPr>
            <w:rStyle w:val="Hyperlink"/>
            <w:rFonts w:ascii="Arial" w:hAnsi="Arial" w:cs="Arial"/>
            <w:color w:val="0B0080"/>
            <w:sz w:val="21"/>
            <w:szCs w:val="21"/>
            <w:shd w:val="clear" w:color="auto" w:fill="FFFFFF"/>
          </w:rPr>
          <w:t>1982</w:t>
        </w:r>
      </w:hyperlink>
      <w:r>
        <w:rPr>
          <w:rFonts w:ascii="Arial" w:hAnsi="Arial" w:cs="Arial"/>
          <w:color w:val="222222"/>
          <w:sz w:val="21"/>
          <w:szCs w:val="21"/>
          <w:shd w:val="clear" w:color="auto" w:fill="FFFFFF"/>
        </w:rPr>
        <w:t> tuyên bố Trung Quốc thua kiện với lý do </w:t>
      </w:r>
      <w:r>
        <w:rPr>
          <w:rFonts w:ascii="Arial" w:hAnsi="Arial" w:cs="Arial"/>
          <w:i/>
          <w:iCs/>
          <w:color w:val="222222"/>
          <w:sz w:val="21"/>
          <w:szCs w:val="21"/>
          <w:shd w:val="clear" w:color="auto" w:fill="FFFFFF"/>
        </w:rPr>
        <w:t>"không có căn cứ pháp lý cho việc Trung Quốc nêu quyền lịch sử với các tài nguyên nằm trong vùng biển trong Đường Chín Đoạn"</w:t>
      </w:r>
      <w:r>
        <w:rPr>
          <w:rFonts w:ascii="Arial" w:hAnsi="Arial" w:cs="Arial"/>
          <w:color w:val="222222"/>
          <w:sz w:val="21"/>
          <w:szCs w:val="21"/>
          <w:shd w:val="clear" w:color="auto" w:fill="FFFFFF"/>
        </w:rPr>
        <w:t>.</w:t>
      </w:r>
      <w:hyperlink r:id="rId215" w:anchor="cite_note-29" w:history="1">
        <w:r>
          <w:rPr>
            <w:rStyle w:val="Hyperlink"/>
            <w:rFonts w:ascii="Arial" w:hAnsi="Arial" w:cs="Arial"/>
            <w:color w:val="0B0080"/>
            <w:sz w:val="17"/>
            <w:szCs w:val="17"/>
            <w:shd w:val="clear" w:color="auto" w:fill="FFFFFF"/>
            <w:vertAlign w:val="superscript"/>
          </w:rPr>
          <w:t>[29</w:t>
        </w:r>
        <w:proofErr w:type="gramStart"/>
        <w:r>
          <w:rPr>
            <w:rStyle w:val="Hyperlink"/>
            <w:rFonts w:ascii="Arial" w:hAnsi="Arial" w:cs="Arial"/>
            <w:color w:val="0B0080"/>
            <w:sz w:val="17"/>
            <w:szCs w:val="17"/>
            <w:shd w:val="clear" w:color="auto" w:fill="FFFFFF"/>
            <w:vertAlign w:val="superscript"/>
          </w:rPr>
          <w:t>]</w:t>
        </w:r>
        <w:proofErr w:type="gramEnd"/>
      </w:hyperlink>
      <w:hyperlink r:id="rId216" w:anchor="cite_note-30" w:history="1">
        <w:r>
          <w:rPr>
            <w:rStyle w:val="Hyperlink"/>
            <w:rFonts w:ascii="Arial" w:hAnsi="Arial" w:cs="Arial"/>
            <w:color w:val="0B0080"/>
            <w:sz w:val="17"/>
            <w:szCs w:val="17"/>
            <w:shd w:val="clear" w:color="auto" w:fill="FFFFFF"/>
            <w:vertAlign w:val="superscript"/>
          </w:rPr>
          <w:t>[30]</w:t>
        </w:r>
      </w:hyperlink>
      <w:r>
        <w:rPr>
          <w:rFonts w:ascii="Arial" w:hAnsi="Arial" w:cs="Arial"/>
          <w:color w:val="222222"/>
          <w:sz w:val="21"/>
          <w:szCs w:val="21"/>
          <w:shd w:val="clear" w:color="auto" w:fill="FFFFFF"/>
        </w:rPr>
        <w:t>. Tuy nhiên, </w:t>
      </w:r>
      <w:hyperlink r:id="rId217" w:tooltip="Trung Quốc" w:history="1">
        <w:r>
          <w:rPr>
            <w:rStyle w:val="Hyperlink"/>
            <w:rFonts w:ascii="Arial" w:hAnsi="Arial" w:cs="Arial"/>
            <w:color w:val="0B0080"/>
            <w:sz w:val="21"/>
            <w:szCs w:val="21"/>
            <w:shd w:val="clear" w:color="auto" w:fill="FFFFFF"/>
          </w:rPr>
          <w:t>Trung Quốc</w:t>
        </w:r>
      </w:hyperlink>
      <w:r>
        <w:rPr>
          <w:rFonts w:ascii="Arial" w:hAnsi="Arial" w:cs="Arial"/>
          <w:color w:val="222222"/>
          <w:sz w:val="21"/>
          <w:szCs w:val="21"/>
          <w:shd w:val="clear" w:color="auto" w:fill="FFFFFF"/>
        </w:rPr>
        <w:t> không công nhận phán quyết của Tòa và nói sẽ tiếp tục bảo vệ quyền lợi của họ, </w:t>
      </w:r>
      <w:hyperlink r:id="rId218" w:tooltip="Philipines" w:history="1">
        <w:r>
          <w:rPr>
            <w:rStyle w:val="Hyperlink"/>
            <w:rFonts w:ascii="Arial" w:hAnsi="Arial" w:cs="Arial"/>
            <w:color w:val="0B0080"/>
            <w:sz w:val="21"/>
            <w:szCs w:val="21"/>
            <w:shd w:val="clear" w:color="auto" w:fill="FFFFFF"/>
          </w:rPr>
          <w:t>Philipines</w:t>
        </w:r>
      </w:hyperlink>
      <w:r>
        <w:rPr>
          <w:rFonts w:ascii="Arial" w:hAnsi="Arial" w:cs="Arial"/>
          <w:color w:val="222222"/>
          <w:sz w:val="21"/>
          <w:szCs w:val="21"/>
          <w:shd w:val="clear" w:color="auto" w:fill="FFFFFF"/>
        </w:rPr>
        <w:t> thắng kiện nhưng không làm thay đổi được hiện tình ở </w:t>
      </w:r>
      <w:hyperlink r:id="rId219" w:tooltip="Biển Đông" w:history="1">
        <w:r>
          <w:rPr>
            <w:rStyle w:val="Hyperlink"/>
            <w:rFonts w:ascii="Arial" w:hAnsi="Arial" w:cs="Arial"/>
            <w:color w:val="0B0080"/>
            <w:sz w:val="21"/>
            <w:szCs w:val="21"/>
            <w:shd w:val="clear" w:color="auto" w:fill="FFFFFF"/>
          </w:rPr>
          <w:t>Biển Đông</w:t>
        </w:r>
      </w:hyperlink>
    </w:p>
    <w:p w:rsidR="00992D9A" w:rsidRDefault="00992D9A" w:rsidP="00992D9A">
      <w:pPr>
        <w:pStyle w:val="Heading2"/>
        <w:pBdr>
          <w:bottom w:val="single" w:sz="6" w:space="0" w:color="A2A9B1"/>
        </w:pBdr>
        <w:shd w:val="clear" w:color="auto" w:fill="FFFFFF"/>
        <w:spacing w:before="240" w:after="60"/>
        <w:rPr>
          <w:rFonts w:ascii="Palatino Linotype" w:hAnsi="Palatino Linotype"/>
          <w:b w:val="0"/>
          <w:bCs w:val="0"/>
          <w:color w:val="000000"/>
        </w:rPr>
      </w:pPr>
      <w:r>
        <w:rPr>
          <w:rStyle w:val="mw-headline"/>
          <w:rFonts w:ascii="Palatino Linotype" w:hAnsi="Palatino Linotype"/>
          <w:b w:val="0"/>
          <w:bCs w:val="0"/>
          <w:color w:val="000000"/>
        </w:rPr>
        <w:t>Các vụ đụng độ</w:t>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Tháng 4 năm </w:t>
      </w:r>
      <w:hyperlink r:id="rId220" w:tooltip="1956" w:history="1">
        <w:r>
          <w:rPr>
            <w:rStyle w:val="Hyperlink"/>
            <w:rFonts w:ascii="Arial" w:hAnsi="Arial" w:cs="Arial"/>
            <w:color w:val="0B0080"/>
            <w:sz w:val="21"/>
            <w:szCs w:val="21"/>
          </w:rPr>
          <w:t>1956</w:t>
        </w:r>
      </w:hyperlink>
      <w:r>
        <w:rPr>
          <w:rFonts w:ascii="Arial" w:hAnsi="Arial" w:cs="Arial"/>
          <w:color w:val="222222"/>
          <w:sz w:val="21"/>
          <w:szCs w:val="21"/>
        </w:rPr>
        <w:t>, </w:t>
      </w:r>
      <w:hyperlink r:id="rId221" w:tooltip="Việt Nam Cộng hòa" w:history="1">
        <w:r>
          <w:rPr>
            <w:rStyle w:val="Hyperlink"/>
            <w:rFonts w:ascii="Arial" w:hAnsi="Arial" w:cs="Arial"/>
            <w:color w:val="0B0080"/>
            <w:sz w:val="21"/>
            <w:szCs w:val="21"/>
          </w:rPr>
          <w:t>Việt Nam Cộng hòa</w:t>
        </w:r>
      </w:hyperlink>
      <w:r>
        <w:rPr>
          <w:rFonts w:ascii="Arial" w:hAnsi="Arial" w:cs="Arial"/>
          <w:color w:val="222222"/>
          <w:sz w:val="21"/>
          <w:szCs w:val="21"/>
        </w:rPr>
        <w:t> kế thừa </w:t>
      </w:r>
      <w:hyperlink r:id="rId222" w:tooltip="Quốc gia Việt Nam" w:history="1">
        <w:r>
          <w:rPr>
            <w:rStyle w:val="Hyperlink"/>
            <w:rFonts w:ascii="Arial" w:hAnsi="Arial" w:cs="Arial"/>
            <w:color w:val="0B0080"/>
            <w:sz w:val="21"/>
            <w:szCs w:val="21"/>
          </w:rPr>
          <w:t>Quốc gia Việt Nam</w:t>
        </w:r>
      </w:hyperlink>
      <w:r>
        <w:rPr>
          <w:rFonts w:ascii="Arial" w:hAnsi="Arial" w:cs="Arial"/>
          <w:color w:val="222222"/>
          <w:sz w:val="21"/>
          <w:szCs w:val="21"/>
        </w:rPr>
        <w:t> quản lý </w:t>
      </w:r>
      <w:hyperlink r:id="rId223" w:tooltip="Quần đảo Hoàng Sa" w:history="1">
        <w:r>
          <w:rPr>
            <w:rStyle w:val="Hyperlink"/>
            <w:rFonts w:ascii="Arial" w:hAnsi="Arial" w:cs="Arial"/>
            <w:color w:val="0B0080"/>
            <w:sz w:val="21"/>
            <w:szCs w:val="21"/>
          </w:rPr>
          <w:t xml:space="preserve">quần đảo Hoàng </w:t>
        </w:r>
        <w:proofErr w:type="gramStart"/>
        <w:r>
          <w:rPr>
            <w:rStyle w:val="Hyperlink"/>
            <w:rFonts w:ascii="Arial" w:hAnsi="Arial" w:cs="Arial"/>
            <w:color w:val="0B0080"/>
            <w:sz w:val="21"/>
            <w:szCs w:val="21"/>
          </w:rPr>
          <w:t>Sa</w:t>
        </w:r>
        <w:proofErr w:type="gramEnd"/>
      </w:hyperlink>
      <w:r>
        <w:rPr>
          <w:rFonts w:ascii="Arial" w:hAnsi="Arial" w:cs="Arial"/>
          <w:color w:val="222222"/>
          <w:sz w:val="21"/>
          <w:szCs w:val="21"/>
        </w:rPr>
        <w:t>. Riêng hai đảo lớn nhất là </w:t>
      </w:r>
      <w:hyperlink r:id="rId224" w:tooltip="Phú Lâm (đảo)" w:history="1">
        <w:r>
          <w:rPr>
            <w:rStyle w:val="Hyperlink"/>
            <w:rFonts w:ascii="Arial" w:hAnsi="Arial" w:cs="Arial"/>
            <w:color w:val="0B0080"/>
            <w:sz w:val="21"/>
            <w:szCs w:val="21"/>
          </w:rPr>
          <w:t>Phú Lâm</w:t>
        </w:r>
      </w:hyperlink>
      <w:r>
        <w:rPr>
          <w:rFonts w:ascii="Arial" w:hAnsi="Arial" w:cs="Arial"/>
          <w:color w:val="222222"/>
          <w:sz w:val="21"/>
          <w:szCs w:val="21"/>
        </w:rPr>
        <w:t> và </w:t>
      </w:r>
      <w:hyperlink r:id="rId225" w:tooltip="Linh Côn (đảo)" w:history="1">
        <w:r>
          <w:rPr>
            <w:rStyle w:val="Hyperlink"/>
            <w:rFonts w:ascii="Arial" w:hAnsi="Arial" w:cs="Arial"/>
            <w:color w:val="0B0080"/>
            <w:sz w:val="21"/>
            <w:szCs w:val="21"/>
          </w:rPr>
          <w:t>Linh Côn</w:t>
        </w:r>
      </w:hyperlink>
      <w:r>
        <w:rPr>
          <w:rFonts w:ascii="Arial" w:hAnsi="Arial" w:cs="Arial"/>
          <w:color w:val="222222"/>
          <w:sz w:val="21"/>
          <w:szCs w:val="21"/>
        </w:rPr>
        <w:t> thuộc quần đảo này đã bị </w:t>
      </w:r>
      <w:hyperlink r:id="rId226" w:tooltip="Cộng hòa Nhân dân Trung Hoa" w:history="1">
        <w:r>
          <w:rPr>
            <w:rStyle w:val="Hyperlink"/>
            <w:rFonts w:ascii="Arial" w:hAnsi="Arial" w:cs="Arial"/>
            <w:color w:val="0B0080"/>
            <w:sz w:val="21"/>
            <w:szCs w:val="21"/>
          </w:rPr>
          <w:t>Cộng hòa Nhân dân Trung Hoa</w:t>
        </w:r>
      </w:hyperlink>
      <w:r>
        <w:rPr>
          <w:rFonts w:ascii="Arial" w:hAnsi="Arial" w:cs="Arial"/>
          <w:color w:val="222222"/>
          <w:sz w:val="21"/>
          <w:szCs w:val="21"/>
        </w:rPr>
        <w:t> (Trung Quốc) chiếm trước khi quân đội </w:t>
      </w:r>
      <w:hyperlink r:id="rId227" w:tooltip="Việt Nam Cộng hòa" w:history="1">
        <w:r>
          <w:rPr>
            <w:rStyle w:val="Hyperlink"/>
            <w:rFonts w:ascii="Arial" w:hAnsi="Arial" w:cs="Arial"/>
            <w:color w:val="0B0080"/>
            <w:sz w:val="21"/>
            <w:szCs w:val="21"/>
          </w:rPr>
          <w:t>Việt Nam Cộng hòa</w:t>
        </w:r>
      </w:hyperlink>
      <w:r>
        <w:rPr>
          <w:rFonts w:ascii="Arial" w:hAnsi="Arial" w:cs="Arial"/>
          <w:color w:val="222222"/>
          <w:sz w:val="21"/>
          <w:szCs w:val="21"/>
        </w:rPr>
        <w:t> ra đóng quân.</w:t>
      </w:r>
    </w:p>
    <w:p w:rsidR="00992D9A" w:rsidRDefault="00992D9A" w:rsidP="00992D9A">
      <w:pPr>
        <w:shd w:val="clear" w:color="auto" w:fill="FFFFFF"/>
        <w:spacing w:after="24"/>
        <w:ind w:left="720"/>
        <w:rPr>
          <w:rFonts w:ascii="Arial" w:hAnsi="Arial" w:cs="Arial"/>
          <w:color w:val="222222"/>
          <w:sz w:val="21"/>
          <w:szCs w:val="21"/>
        </w:rPr>
      </w:pPr>
      <w:r>
        <w:rPr>
          <w:rFonts w:ascii="Arial" w:hAnsi="Arial" w:cs="Arial"/>
          <w:i/>
          <w:iCs/>
          <w:color w:val="222222"/>
          <w:sz w:val="21"/>
          <w:szCs w:val="21"/>
        </w:rPr>
        <w:t>Xem thêm: </w:t>
      </w:r>
      <w:hyperlink r:id="rId228" w:tooltip="Hải chiến Hoàng Sa 1974" w:history="1">
        <w:r>
          <w:rPr>
            <w:rStyle w:val="Hyperlink"/>
            <w:rFonts w:ascii="Arial" w:hAnsi="Arial" w:cs="Arial"/>
            <w:i/>
            <w:iCs/>
            <w:color w:val="0B0080"/>
            <w:sz w:val="21"/>
            <w:szCs w:val="21"/>
          </w:rPr>
          <w:t xml:space="preserve">Hải chiến Hoàng </w:t>
        </w:r>
        <w:proofErr w:type="gramStart"/>
        <w:r>
          <w:rPr>
            <w:rStyle w:val="Hyperlink"/>
            <w:rFonts w:ascii="Arial" w:hAnsi="Arial" w:cs="Arial"/>
            <w:i/>
            <w:iCs/>
            <w:color w:val="0B0080"/>
            <w:sz w:val="21"/>
            <w:szCs w:val="21"/>
          </w:rPr>
          <w:t>Sa</w:t>
        </w:r>
        <w:proofErr w:type="gramEnd"/>
        <w:r>
          <w:rPr>
            <w:rStyle w:val="Hyperlink"/>
            <w:rFonts w:ascii="Arial" w:hAnsi="Arial" w:cs="Arial"/>
            <w:i/>
            <w:iCs/>
            <w:color w:val="0B0080"/>
            <w:sz w:val="21"/>
            <w:szCs w:val="21"/>
          </w:rPr>
          <w:t xml:space="preserve"> 1974</w:t>
        </w:r>
      </w:hyperlink>
      <w:r>
        <w:rPr>
          <w:rFonts w:ascii="Arial" w:hAnsi="Arial" w:cs="Arial"/>
          <w:i/>
          <w:iCs/>
          <w:color w:val="222222"/>
          <w:sz w:val="21"/>
          <w:szCs w:val="21"/>
        </w:rPr>
        <w:t> và </w:t>
      </w:r>
      <w:hyperlink r:id="rId229" w:tooltip="Hải chiến Trường Sa 1988" w:history="1">
        <w:r>
          <w:rPr>
            <w:rStyle w:val="Hyperlink"/>
            <w:rFonts w:ascii="Arial" w:hAnsi="Arial" w:cs="Arial"/>
            <w:i/>
            <w:iCs/>
            <w:color w:val="0B0080"/>
            <w:sz w:val="21"/>
            <w:szCs w:val="21"/>
          </w:rPr>
          <w:t>Hải chiến Trường Sa 1988</w:t>
        </w:r>
      </w:hyperlink>
    </w:p>
    <w:p w:rsidR="00992D9A" w:rsidRDefault="00992D9A" w:rsidP="00992D9A">
      <w:pPr>
        <w:pStyle w:val="NormalWeb"/>
        <w:shd w:val="clear" w:color="auto" w:fill="FFFFFF"/>
        <w:spacing w:before="120" w:beforeAutospacing="0" w:after="120" w:afterAutospacing="0"/>
        <w:ind w:left="384"/>
        <w:rPr>
          <w:rFonts w:ascii="Arial" w:hAnsi="Arial" w:cs="Arial"/>
          <w:color w:val="222222"/>
          <w:sz w:val="21"/>
          <w:szCs w:val="21"/>
        </w:rPr>
      </w:pPr>
      <w:r>
        <w:rPr>
          <w:rFonts w:ascii="Arial" w:hAnsi="Arial" w:cs="Arial"/>
          <w:color w:val="222222"/>
          <w:sz w:val="21"/>
          <w:szCs w:val="21"/>
        </w:rPr>
        <w:t>Cộng hòa Nhân dân Trung Hoa chiếm quần đảo Hoàng Sa từ </w:t>
      </w:r>
      <w:hyperlink r:id="rId230" w:tooltip="Việt Nam Cộng hòa" w:history="1">
        <w:r>
          <w:rPr>
            <w:rStyle w:val="Hyperlink"/>
            <w:rFonts w:ascii="Arial" w:hAnsi="Arial" w:cs="Arial"/>
            <w:color w:val="0B0080"/>
            <w:sz w:val="21"/>
            <w:szCs w:val="21"/>
          </w:rPr>
          <w:t>Việt Nam Cộng hòa</w:t>
        </w:r>
      </w:hyperlink>
      <w:r>
        <w:rPr>
          <w:rFonts w:ascii="Arial" w:hAnsi="Arial" w:cs="Arial"/>
          <w:color w:val="222222"/>
          <w:sz w:val="21"/>
          <w:szCs w:val="21"/>
        </w:rPr>
        <w:t> từ ngày </w:t>
      </w:r>
      <w:hyperlink r:id="rId231" w:tooltip="19 tháng 1" w:history="1">
        <w:r>
          <w:rPr>
            <w:rStyle w:val="Hyperlink"/>
            <w:rFonts w:ascii="Arial" w:hAnsi="Arial" w:cs="Arial"/>
            <w:color w:val="0B0080"/>
            <w:sz w:val="21"/>
            <w:szCs w:val="21"/>
          </w:rPr>
          <w:t>19 tháng 1</w:t>
        </w:r>
      </w:hyperlink>
      <w:r>
        <w:rPr>
          <w:rFonts w:ascii="Arial" w:hAnsi="Arial" w:cs="Arial"/>
          <w:color w:val="222222"/>
          <w:sz w:val="21"/>
          <w:szCs w:val="21"/>
        </w:rPr>
        <w:t> năm </w:t>
      </w:r>
      <w:hyperlink r:id="rId232" w:tooltip="1974" w:history="1">
        <w:r>
          <w:rPr>
            <w:rStyle w:val="Hyperlink"/>
            <w:rFonts w:ascii="Arial" w:hAnsi="Arial" w:cs="Arial"/>
            <w:color w:val="0B0080"/>
            <w:sz w:val="21"/>
            <w:szCs w:val="21"/>
          </w:rPr>
          <w:t>1974</w:t>
        </w:r>
      </w:hyperlink>
      <w:r>
        <w:rPr>
          <w:rFonts w:ascii="Arial" w:hAnsi="Arial" w:cs="Arial"/>
          <w:color w:val="222222"/>
          <w:sz w:val="21"/>
          <w:szCs w:val="21"/>
        </w:rPr>
        <w:t> khi quân đội của họ tấn công quân đồn trú </w:t>
      </w:r>
      <w:hyperlink r:id="rId233" w:tooltip="Việt Nam Cộng hòa" w:history="1">
        <w:r>
          <w:rPr>
            <w:rStyle w:val="Hyperlink"/>
            <w:rFonts w:ascii="Arial" w:hAnsi="Arial" w:cs="Arial"/>
            <w:color w:val="0B0080"/>
            <w:sz w:val="21"/>
            <w:szCs w:val="21"/>
          </w:rPr>
          <w:t>Việt Nam Cộng hòa</w:t>
        </w:r>
      </w:hyperlink>
      <w:r>
        <w:rPr>
          <w:rFonts w:ascii="Arial" w:hAnsi="Arial" w:cs="Arial"/>
          <w:color w:val="222222"/>
          <w:sz w:val="21"/>
          <w:szCs w:val="21"/>
        </w:rPr>
        <w:t> và chiếm các đảo phía tây trong trận </w:t>
      </w:r>
      <w:hyperlink r:id="rId234" w:tooltip="Hải chiến Hoàng Sa 1974" w:history="1">
        <w:r>
          <w:rPr>
            <w:rStyle w:val="Hyperlink"/>
            <w:rFonts w:ascii="Arial" w:hAnsi="Arial" w:cs="Arial"/>
            <w:color w:val="0B0080"/>
            <w:sz w:val="21"/>
            <w:szCs w:val="21"/>
          </w:rPr>
          <w:t>Hải chiến Hoàng Sa</w:t>
        </w:r>
      </w:hyperlink>
      <w:r>
        <w:rPr>
          <w:rFonts w:ascii="Arial" w:hAnsi="Arial" w:cs="Arial"/>
          <w:color w:val="222222"/>
          <w:sz w:val="21"/>
          <w:szCs w:val="21"/>
        </w:rPr>
        <w:t> năm </w:t>
      </w:r>
      <w:hyperlink r:id="rId235" w:tooltip="1974" w:history="1">
        <w:r>
          <w:rPr>
            <w:rStyle w:val="Hyperlink"/>
            <w:rFonts w:ascii="Arial" w:hAnsi="Arial" w:cs="Arial"/>
            <w:color w:val="0B0080"/>
            <w:sz w:val="21"/>
            <w:szCs w:val="21"/>
          </w:rPr>
          <w:t>1974</w:t>
        </w:r>
      </w:hyperlink>
      <w:r>
        <w:rPr>
          <w:rFonts w:ascii="Arial" w:hAnsi="Arial" w:cs="Arial"/>
          <w:color w:val="222222"/>
          <w:sz w:val="21"/>
          <w:szCs w:val="21"/>
        </w:rPr>
        <w:t>. Năm </w:t>
      </w:r>
      <w:hyperlink r:id="rId236" w:tooltip="1988" w:history="1">
        <w:r>
          <w:rPr>
            <w:rStyle w:val="Hyperlink"/>
            <w:rFonts w:ascii="Arial" w:hAnsi="Arial" w:cs="Arial"/>
            <w:color w:val="0B0080"/>
            <w:sz w:val="21"/>
            <w:szCs w:val="21"/>
          </w:rPr>
          <w:t>1988</w:t>
        </w:r>
      </w:hyperlink>
      <w:r>
        <w:rPr>
          <w:rFonts w:ascii="Arial" w:hAnsi="Arial" w:cs="Arial"/>
          <w:color w:val="222222"/>
          <w:sz w:val="21"/>
          <w:szCs w:val="21"/>
        </w:rPr>
        <w:t>, Trung Quốc đã chiếm </w:t>
      </w:r>
      <w:hyperlink r:id="rId237" w:tooltip="Hải chiến Trường Sa 1988" w:history="1">
        <w:r>
          <w:rPr>
            <w:rStyle w:val="Hyperlink"/>
            <w:rFonts w:ascii="Arial" w:hAnsi="Arial" w:cs="Arial"/>
            <w:color w:val="0B0080"/>
            <w:sz w:val="21"/>
            <w:szCs w:val="21"/>
          </w:rPr>
          <w:t>một số đá ngầm</w:t>
        </w:r>
      </w:hyperlink>
      <w:r>
        <w:rPr>
          <w:rFonts w:ascii="Arial" w:hAnsi="Arial" w:cs="Arial"/>
          <w:color w:val="222222"/>
          <w:sz w:val="21"/>
          <w:szCs w:val="21"/>
        </w:rPr>
        <w:t xml:space="preserve"> tại quần đảo Trường </w:t>
      </w:r>
      <w:proofErr w:type="gramStart"/>
      <w:r>
        <w:rPr>
          <w:rFonts w:ascii="Arial" w:hAnsi="Arial" w:cs="Arial"/>
          <w:color w:val="222222"/>
          <w:sz w:val="21"/>
          <w:szCs w:val="21"/>
        </w:rPr>
        <w:t>Sa</w:t>
      </w:r>
      <w:proofErr w:type="gramEnd"/>
      <w:r>
        <w:rPr>
          <w:rFonts w:ascii="Arial" w:hAnsi="Arial" w:cs="Arial"/>
          <w:color w:val="222222"/>
          <w:sz w:val="21"/>
          <w:szCs w:val="21"/>
        </w:rPr>
        <w:t>. Năm </w:t>
      </w:r>
      <w:hyperlink r:id="rId238" w:tooltip="1995" w:history="1">
        <w:r>
          <w:rPr>
            <w:rStyle w:val="Hyperlink"/>
            <w:rFonts w:ascii="Arial" w:hAnsi="Arial" w:cs="Arial"/>
            <w:color w:val="0B0080"/>
            <w:sz w:val="21"/>
            <w:szCs w:val="21"/>
          </w:rPr>
          <w:t>1995</w:t>
        </w:r>
      </w:hyperlink>
      <w:r>
        <w:rPr>
          <w:rFonts w:ascii="Arial" w:hAnsi="Arial" w:cs="Arial"/>
          <w:color w:val="222222"/>
          <w:sz w:val="21"/>
          <w:szCs w:val="21"/>
        </w:rPr>
        <w:t>, Trung Quốc chiếm đá ngầm </w:t>
      </w:r>
      <w:hyperlink r:id="rId239" w:tooltip="Vành Khăn" w:history="1">
        <w:r>
          <w:rPr>
            <w:rStyle w:val="Hyperlink"/>
            <w:rFonts w:ascii="Arial" w:hAnsi="Arial" w:cs="Arial"/>
            <w:color w:val="0B0080"/>
            <w:sz w:val="21"/>
            <w:szCs w:val="21"/>
          </w:rPr>
          <w:t>Vành Khăn</w:t>
        </w:r>
      </w:hyperlink>
      <w:r>
        <w:rPr>
          <w:rFonts w:ascii="Arial" w:hAnsi="Arial" w:cs="Arial"/>
          <w:color w:val="222222"/>
          <w:sz w:val="21"/>
          <w:szCs w:val="21"/>
        </w:rPr>
        <w:t> </w:t>
      </w:r>
      <w:proofErr w:type="gramStart"/>
      <w:r>
        <w:rPr>
          <w:rFonts w:ascii="Arial" w:hAnsi="Arial" w:cs="Arial"/>
          <w:color w:val="222222"/>
          <w:sz w:val="21"/>
          <w:szCs w:val="21"/>
        </w:rPr>
        <w:t>đang</w:t>
      </w:r>
      <w:proofErr w:type="gramEnd"/>
      <w:r>
        <w:rPr>
          <w:rFonts w:ascii="Arial" w:hAnsi="Arial" w:cs="Arial"/>
          <w:color w:val="222222"/>
          <w:sz w:val="21"/>
          <w:szCs w:val="21"/>
        </w:rPr>
        <w:t xml:space="preserve"> do </w:t>
      </w:r>
      <w:hyperlink r:id="rId240" w:tooltip="Philippines" w:history="1">
        <w:r>
          <w:rPr>
            <w:rStyle w:val="Hyperlink"/>
            <w:rFonts w:ascii="Arial" w:hAnsi="Arial" w:cs="Arial"/>
            <w:color w:val="0B0080"/>
            <w:sz w:val="21"/>
            <w:szCs w:val="21"/>
          </w:rPr>
          <w:t>Philippines</w:t>
        </w:r>
      </w:hyperlink>
      <w:r>
        <w:rPr>
          <w:rFonts w:ascii="Arial" w:hAnsi="Arial" w:cs="Arial"/>
          <w:color w:val="222222"/>
          <w:sz w:val="21"/>
          <w:szCs w:val="21"/>
        </w:rPr>
        <w:t> kiểm soát.</w:t>
      </w:r>
    </w:p>
    <w:p w:rsidR="00992D9A" w:rsidRDefault="00992D9A" w:rsidP="00992D9A">
      <w:pPr>
        <w:pStyle w:val="NormalWeb"/>
        <w:shd w:val="clear" w:color="auto" w:fill="FFFFFF"/>
        <w:spacing w:before="120" w:beforeAutospacing="0" w:after="120" w:afterAutospacing="0"/>
        <w:ind w:left="384"/>
        <w:rPr>
          <w:rFonts w:ascii="Arial" w:hAnsi="Arial" w:cs="Arial"/>
          <w:color w:val="222222"/>
          <w:sz w:val="21"/>
          <w:szCs w:val="21"/>
        </w:rPr>
      </w:pPr>
      <w:r>
        <w:rPr>
          <w:rFonts w:ascii="Arial" w:hAnsi="Arial" w:cs="Arial"/>
          <w:color w:val="222222"/>
          <w:sz w:val="21"/>
          <w:szCs w:val="21"/>
        </w:rPr>
        <w:lastRenderedPageBreak/>
        <w:t>Các sự kiện nổi lên trong quan hệ Việt - Trung như cản trở hợp đồng của </w:t>
      </w:r>
      <w:hyperlink r:id="rId241" w:tooltip="BP" w:history="1">
        <w:r>
          <w:rPr>
            <w:rStyle w:val="Hyperlink"/>
            <w:rFonts w:ascii="Arial" w:hAnsi="Arial" w:cs="Arial"/>
            <w:color w:val="0B0080"/>
            <w:sz w:val="21"/>
            <w:szCs w:val="21"/>
          </w:rPr>
          <w:t>BP</w:t>
        </w:r>
      </w:hyperlink>
      <w:r>
        <w:rPr>
          <w:rFonts w:ascii="Arial" w:hAnsi="Arial" w:cs="Arial"/>
          <w:color w:val="222222"/>
          <w:sz w:val="21"/>
          <w:szCs w:val="21"/>
        </w:rPr>
        <w:t> với Việt Nam trong vùng </w:t>
      </w:r>
      <w:hyperlink r:id="rId242" w:tooltip="Nam Côn Sơn (trang chưa được viết)" w:history="1">
        <w:r>
          <w:rPr>
            <w:rStyle w:val="Hyperlink"/>
            <w:rFonts w:ascii="Arial" w:hAnsi="Arial" w:cs="Arial"/>
            <w:color w:val="A55858"/>
            <w:sz w:val="21"/>
            <w:szCs w:val="21"/>
          </w:rPr>
          <w:t>Nam Côn Sơn</w:t>
        </w:r>
      </w:hyperlink>
      <w:r>
        <w:rPr>
          <w:rFonts w:ascii="Arial" w:hAnsi="Arial" w:cs="Arial"/>
          <w:color w:val="222222"/>
          <w:sz w:val="21"/>
          <w:szCs w:val="21"/>
        </w:rPr>
        <w:t> (năm </w:t>
      </w:r>
      <w:hyperlink r:id="rId243" w:tooltip="2007" w:history="1">
        <w:r>
          <w:rPr>
            <w:rStyle w:val="Hyperlink"/>
            <w:rFonts w:ascii="Arial" w:hAnsi="Arial" w:cs="Arial"/>
            <w:color w:val="0B0080"/>
            <w:sz w:val="21"/>
            <w:szCs w:val="21"/>
          </w:rPr>
          <w:t>2007</w:t>
        </w:r>
      </w:hyperlink>
      <w:r>
        <w:rPr>
          <w:rFonts w:ascii="Arial" w:hAnsi="Arial" w:cs="Arial"/>
          <w:color w:val="222222"/>
          <w:sz w:val="21"/>
          <w:szCs w:val="21"/>
        </w:rPr>
        <w:t>), cản trở hợp đồng của </w:t>
      </w:r>
      <w:hyperlink r:id="rId244" w:tooltip="ExxonMobil" w:history="1">
        <w:r>
          <w:rPr>
            <w:rStyle w:val="Hyperlink"/>
            <w:rFonts w:ascii="Arial" w:hAnsi="Arial" w:cs="Arial"/>
            <w:color w:val="0B0080"/>
            <w:sz w:val="21"/>
            <w:szCs w:val="21"/>
          </w:rPr>
          <w:t>Exxon Mobil</w:t>
        </w:r>
      </w:hyperlink>
      <w:r>
        <w:rPr>
          <w:rFonts w:ascii="Arial" w:hAnsi="Arial" w:cs="Arial"/>
          <w:color w:val="222222"/>
          <w:sz w:val="21"/>
          <w:szCs w:val="21"/>
        </w:rPr>
        <w:t> với Việt Nam (năm </w:t>
      </w:r>
      <w:hyperlink r:id="rId245" w:tooltip="2008" w:history="1">
        <w:r>
          <w:rPr>
            <w:rStyle w:val="Hyperlink"/>
            <w:rFonts w:ascii="Arial" w:hAnsi="Arial" w:cs="Arial"/>
            <w:color w:val="0B0080"/>
            <w:sz w:val="21"/>
            <w:szCs w:val="21"/>
          </w:rPr>
          <w:t>2008</w:t>
        </w:r>
      </w:hyperlink>
      <w:r>
        <w:rPr>
          <w:rFonts w:ascii="Arial" w:hAnsi="Arial" w:cs="Arial"/>
          <w:color w:val="222222"/>
          <w:sz w:val="21"/>
          <w:szCs w:val="21"/>
        </w:rPr>
        <w:t>), </w:t>
      </w:r>
      <w:hyperlink r:id="rId246" w:tooltip="Vụ Trung Quốc tấn công ngư dân Việt Nam 2005" w:history="1">
        <w:r>
          <w:rPr>
            <w:rStyle w:val="Hyperlink"/>
            <w:rFonts w:ascii="Arial" w:hAnsi="Arial" w:cs="Arial"/>
            <w:color w:val="0B0080"/>
            <w:sz w:val="21"/>
            <w:szCs w:val="21"/>
          </w:rPr>
          <w:t>Vụ Trung Quốc tấn công ngư dân Việt Nam 2005</w:t>
        </w:r>
      </w:hyperlink>
      <w:r>
        <w:rPr>
          <w:rFonts w:ascii="Arial" w:hAnsi="Arial" w:cs="Arial"/>
          <w:color w:val="222222"/>
          <w:sz w:val="21"/>
          <w:szCs w:val="21"/>
        </w:rPr>
        <w:t>, vụ tàu Trung Quốc bắn ngư dân Việt Nam năm 2007,</w:t>
      </w:r>
      <w:hyperlink r:id="rId247" w:anchor="cite_note-32" w:history="1">
        <w:r>
          <w:rPr>
            <w:rStyle w:val="Hyperlink"/>
            <w:rFonts w:ascii="Arial" w:hAnsi="Arial" w:cs="Arial"/>
            <w:color w:val="0B0080"/>
            <w:sz w:val="17"/>
            <w:szCs w:val="17"/>
            <w:vertAlign w:val="superscript"/>
          </w:rPr>
          <w:t>[32]</w:t>
        </w:r>
      </w:hyperlink>
      <w:r>
        <w:rPr>
          <w:rFonts w:ascii="Arial" w:hAnsi="Arial" w:cs="Arial"/>
          <w:color w:val="222222"/>
          <w:sz w:val="21"/>
          <w:szCs w:val="21"/>
        </w:rPr>
        <w:t> </w:t>
      </w:r>
      <w:hyperlink r:id="rId248" w:tooltip="Vụ Trung Quốc bắt ngư dân Việt Nam 2009" w:history="1">
        <w:r>
          <w:rPr>
            <w:rStyle w:val="Hyperlink"/>
            <w:rFonts w:ascii="Arial" w:hAnsi="Arial" w:cs="Arial"/>
            <w:color w:val="0B0080"/>
            <w:sz w:val="21"/>
            <w:szCs w:val="21"/>
          </w:rPr>
          <w:t>vụ Trung Quốc bắt ngư dân Việt Nam 2009</w:t>
        </w:r>
      </w:hyperlink>
      <w:r>
        <w:rPr>
          <w:rFonts w:ascii="Arial" w:hAnsi="Arial" w:cs="Arial"/>
          <w:color w:val="222222"/>
          <w:sz w:val="21"/>
          <w:szCs w:val="21"/>
        </w:rPr>
        <w:t>, vụ căng thẳng giữa tàu thăm dò đại dương </w:t>
      </w:r>
      <w:hyperlink r:id="rId249" w:tooltip="USNS Impeccable (trang chưa được viết)" w:history="1">
        <w:r>
          <w:rPr>
            <w:rStyle w:val="Hyperlink"/>
            <w:rFonts w:ascii="Arial" w:hAnsi="Arial" w:cs="Arial"/>
            <w:color w:val="A55858"/>
            <w:sz w:val="21"/>
            <w:szCs w:val="21"/>
          </w:rPr>
          <w:t>USNS Impeccable</w:t>
        </w:r>
      </w:hyperlink>
      <w:r>
        <w:rPr>
          <w:rFonts w:ascii="Arial" w:hAnsi="Arial" w:cs="Arial"/>
          <w:color w:val="222222"/>
          <w:sz w:val="21"/>
          <w:szCs w:val="21"/>
        </w:rPr>
        <w:t> của </w:t>
      </w:r>
      <w:hyperlink r:id="rId250" w:tooltip="Hoa Kỳ" w:history="1">
        <w:r>
          <w:rPr>
            <w:rStyle w:val="Hyperlink"/>
            <w:rFonts w:ascii="Arial" w:hAnsi="Arial" w:cs="Arial"/>
            <w:color w:val="0B0080"/>
            <w:sz w:val="21"/>
            <w:szCs w:val="21"/>
          </w:rPr>
          <w:t>Mỹ</w:t>
        </w:r>
      </w:hyperlink>
      <w:r>
        <w:rPr>
          <w:rFonts w:ascii="Arial" w:hAnsi="Arial" w:cs="Arial"/>
          <w:color w:val="222222"/>
          <w:sz w:val="21"/>
          <w:szCs w:val="21"/>
        </w:rPr>
        <w:t> với một số tàu Trung Quốc đầu năm 2009</w:t>
      </w:r>
      <w:hyperlink r:id="rId251" w:anchor="cite_note-33" w:history="1">
        <w:r>
          <w:rPr>
            <w:rStyle w:val="Hyperlink"/>
            <w:rFonts w:ascii="Arial" w:hAnsi="Arial" w:cs="Arial"/>
            <w:color w:val="0B0080"/>
            <w:sz w:val="17"/>
            <w:szCs w:val="17"/>
            <w:vertAlign w:val="superscript"/>
          </w:rPr>
          <w:t>[33]</w:t>
        </w:r>
      </w:hyperlink>
      <w:r>
        <w:rPr>
          <w:rFonts w:ascii="Arial" w:hAnsi="Arial" w:cs="Arial"/>
          <w:color w:val="222222"/>
          <w:sz w:val="21"/>
          <w:szCs w:val="21"/>
        </w:rPr>
        <w:t xml:space="preserve"> v.v... </w:t>
      </w:r>
      <w:proofErr w:type="gramStart"/>
      <w:r>
        <w:rPr>
          <w:rFonts w:ascii="Arial" w:hAnsi="Arial" w:cs="Arial"/>
          <w:color w:val="222222"/>
          <w:sz w:val="21"/>
          <w:szCs w:val="21"/>
        </w:rPr>
        <w:t>đều</w:t>
      </w:r>
      <w:proofErr w:type="gramEnd"/>
      <w:r>
        <w:rPr>
          <w:rFonts w:ascii="Arial" w:hAnsi="Arial" w:cs="Arial"/>
          <w:color w:val="222222"/>
          <w:sz w:val="21"/>
          <w:szCs w:val="21"/>
        </w:rPr>
        <w:t xml:space="preserve"> nằm trong ranh giới </w:t>
      </w:r>
      <w:hyperlink r:id="rId252" w:tooltip="Đường chín đoạn" w:history="1">
        <w:r>
          <w:rPr>
            <w:rStyle w:val="Hyperlink"/>
            <w:rFonts w:ascii="Arial" w:hAnsi="Arial" w:cs="Arial"/>
            <w:color w:val="0B0080"/>
            <w:sz w:val="21"/>
            <w:szCs w:val="21"/>
          </w:rPr>
          <w:t>đường chín đoạn</w:t>
        </w:r>
      </w:hyperlink>
      <w:r>
        <w:rPr>
          <w:rFonts w:ascii="Arial" w:hAnsi="Arial" w:cs="Arial"/>
          <w:color w:val="222222"/>
          <w:sz w:val="21"/>
          <w:szCs w:val="21"/>
        </w:rPr>
        <w:t xml:space="preserve"> trong khu vực Biển Đông. Trung Quốc </w:t>
      </w:r>
      <w:proofErr w:type="gramStart"/>
      <w:r>
        <w:rPr>
          <w:rFonts w:ascii="Arial" w:hAnsi="Arial" w:cs="Arial"/>
          <w:color w:val="222222"/>
          <w:sz w:val="21"/>
          <w:szCs w:val="21"/>
        </w:rPr>
        <w:t>đơn</w:t>
      </w:r>
      <w:proofErr w:type="gramEnd"/>
      <w:r>
        <w:rPr>
          <w:rFonts w:ascii="Arial" w:hAnsi="Arial" w:cs="Arial"/>
          <w:color w:val="222222"/>
          <w:sz w:val="21"/>
          <w:szCs w:val="21"/>
        </w:rPr>
        <w:t xml:space="preserve"> phương cấm ngư dân Việt Nam đánh bắt cá trong khu vực trên.</w:t>
      </w:r>
    </w:p>
    <w:p w:rsidR="00992D9A" w:rsidRDefault="00992D9A" w:rsidP="00992D9A">
      <w:pPr>
        <w:shd w:val="clear" w:color="auto" w:fill="FFFFFF"/>
        <w:spacing w:after="24"/>
        <w:ind w:left="720"/>
        <w:rPr>
          <w:rFonts w:ascii="Arial" w:hAnsi="Arial" w:cs="Arial"/>
          <w:color w:val="222222"/>
          <w:sz w:val="21"/>
          <w:szCs w:val="21"/>
        </w:rPr>
      </w:pPr>
      <w:r>
        <w:rPr>
          <w:rFonts w:ascii="Arial" w:hAnsi="Arial" w:cs="Arial"/>
          <w:i/>
          <w:iCs/>
          <w:color w:val="222222"/>
          <w:sz w:val="21"/>
          <w:szCs w:val="21"/>
        </w:rPr>
        <w:t>Xem thêm: </w:t>
      </w:r>
      <w:hyperlink r:id="rId253" w:tooltip="Phản ứng về việc thành lập thành phố Tam Sa" w:history="1">
        <w:r>
          <w:rPr>
            <w:rStyle w:val="Hyperlink"/>
            <w:rFonts w:ascii="Arial" w:hAnsi="Arial" w:cs="Arial"/>
            <w:i/>
            <w:iCs/>
            <w:color w:val="0B0080"/>
            <w:sz w:val="21"/>
            <w:szCs w:val="21"/>
          </w:rPr>
          <w:t xml:space="preserve">Phản ứng về việc thành lập thành phố Tam </w:t>
        </w:r>
        <w:proofErr w:type="gramStart"/>
        <w:r>
          <w:rPr>
            <w:rStyle w:val="Hyperlink"/>
            <w:rFonts w:ascii="Arial" w:hAnsi="Arial" w:cs="Arial"/>
            <w:i/>
            <w:iCs/>
            <w:color w:val="0B0080"/>
            <w:sz w:val="21"/>
            <w:szCs w:val="21"/>
          </w:rPr>
          <w:t>Sa</w:t>
        </w:r>
        <w:proofErr w:type="gramEnd"/>
      </w:hyperlink>
    </w:p>
    <w:p w:rsidR="00992D9A" w:rsidRDefault="00992D9A" w:rsidP="00992D9A">
      <w:pPr>
        <w:pStyle w:val="NormalWeb"/>
        <w:shd w:val="clear" w:color="auto" w:fill="FFFFFF"/>
        <w:spacing w:before="120" w:beforeAutospacing="0" w:after="120" w:afterAutospacing="0"/>
        <w:ind w:left="768"/>
        <w:rPr>
          <w:rFonts w:ascii="Arial" w:hAnsi="Arial" w:cs="Arial"/>
          <w:color w:val="222222"/>
          <w:sz w:val="21"/>
          <w:szCs w:val="21"/>
        </w:rPr>
      </w:pPr>
      <w:r>
        <w:rPr>
          <w:rFonts w:ascii="Arial" w:hAnsi="Arial" w:cs="Arial"/>
          <w:color w:val="222222"/>
          <w:sz w:val="21"/>
          <w:szCs w:val="21"/>
        </w:rPr>
        <w:t>Vào tháng 11 năm </w:t>
      </w:r>
      <w:hyperlink r:id="rId254" w:tooltip="2007" w:history="1">
        <w:r>
          <w:rPr>
            <w:rStyle w:val="Hyperlink"/>
            <w:rFonts w:ascii="Arial" w:hAnsi="Arial" w:cs="Arial"/>
            <w:color w:val="0B0080"/>
            <w:sz w:val="21"/>
            <w:szCs w:val="21"/>
          </w:rPr>
          <w:t>2007</w:t>
        </w:r>
      </w:hyperlink>
      <w:r>
        <w:rPr>
          <w:rFonts w:ascii="Arial" w:hAnsi="Arial" w:cs="Arial"/>
          <w:color w:val="222222"/>
          <w:sz w:val="21"/>
          <w:szCs w:val="21"/>
        </w:rPr>
        <w:t>, Quốc vụ viện nước </w:t>
      </w:r>
      <w:hyperlink r:id="rId255" w:tooltip="Cộng hòa Nhân dân Trung Hoa" w:history="1">
        <w:r>
          <w:rPr>
            <w:rStyle w:val="Hyperlink"/>
            <w:rFonts w:ascii="Arial" w:hAnsi="Arial" w:cs="Arial"/>
            <w:color w:val="0B0080"/>
            <w:sz w:val="21"/>
            <w:szCs w:val="21"/>
          </w:rPr>
          <w:t>Cộng hòa Nhân dân Trung Hoa</w:t>
        </w:r>
      </w:hyperlink>
      <w:r>
        <w:rPr>
          <w:rFonts w:ascii="Arial" w:hAnsi="Arial" w:cs="Arial"/>
          <w:color w:val="222222"/>
          <w:sz w:val="21"/>
          <w:szCs w:val="21"/>
        </w:rPr>
        <w:t> thành lập một đô thị cấp huyện (huyện cấp thị) thuộc tỉnh </w:t>
      </w:r>
      <w:hyperlink r:id="rId256" w:tooltip="Hải Nam" w:history="1">
        <w:r>
          <w:rPr>
            <w:rStyle w:val="Hyperlink"/>
            <w:rFonts w:ascii="Arial" w:hAnsi="Arial" w:cs="Arial"/>
            <w:color w:val="0B0080"/>
            <w:sz w:val="21"/>
            <w:szCs w:val="21"/>
          </w:rPr>
          <w:t>Hải Nam</w:t>
        </w:r>
      </w:hyperlink>
      <w:r>
        <w:rPr>
          <w:rFonts w:ascii="Arial" w:hAnsi="Arial" w:cs="Arial"/>
          <w:color w:val="222222"/>
          <w:sz w:val="21"/>
          <w:szCs w:val="21"/>
        </w:rPr>
        <w:t xml:space="preserve"> lấy tên là Tam Sa (tiếng Trung: </w:t>
      </w:r>
      <w:r>
        <w:rPr>
          <w:rFonts w:ascii="MS Gothic" w:eastAsia="MS Gothic" w:hAnsi="MS Gothic" w:cs="MS Gothic" w:hint="eastAsia"/>
          <w:color w:val="222222"/>
          <w:sz w:val="21"/>
          <w:szCs w:val="21"/>
        </w:rPr>
        <w:t>三沙市</w:t>
      </w:r>
      <w:r>
        <w:rPr>
          <w:rFonts w:ascii="Arial" w:hAnsi="Arial" w:cs="Arial"/>
          <w:color w:val="222222"/>
          <w:sz w:val="21"/>
          <w:szCs w:val="21"/>
        </w:rPr>
        <w:t>) có phạm vi quản lý 3 quần đảo trên Biển Đông, trong đó có hai quần đảo tranh chấp với Việt Nam: </w:t>
      </w:r>
      <w:hyperlink r:id="rId257" w:tooltip="Quần đảo Hoàng Sa" w:history="1">
        <w:r>
          <w:rPr>
            <w:rStyle w:val="Hyperlink"/>
            <w:rFonts w:ascii="Arial" w:hAnsi="Arial" w:cs="Arial"/>
            <w:color w:val="0B0080"/>
            <w:sz w:val="21"/>
            <w:szCs w:val="21"/>
          </w:rPr>
          <w:t>quần đảo Hoàng Sa</w:t>
        </w:r>
      </w:hyperlink>
      <w:r>
        <w:rPr>
          <w:rFonts w:ascii="Arial" w:hAnsi="Arial" w:cs="Arial"/>
          <w:color w:val="222222"/>
          <w:sz w:val="21"/>
          <w:szCs w:val="21"/>
        </w:rPr>
        <w:t> và </w:t>
      </w:r>
      <w:hyperlink r:id="rId258" w:tooltip="Quần đảo Trường Sa" w:history="1">
        <w:r>
          <w:rPr>
            <w:rStyle w:val="Hyperlink"/>
            <w:rFonts w:ascii="Arial" w:hAnsi="Arial" w:cs="Arial"/>
            <w:color w:val="0B0080"/>
            <w:sz w:val="21"/>
            <w:szCs w:val="21"/>
          </w:rPr>
          <w:t>quần đảo Trường Sa</w:t>
        </w:r>
      </w:hyperlink>
      <w:r>
        <w:rPr>
          <w:rFonts w:ascii="Arial" w:hAnsi="Arial" w:cs="Arial"/>
          <w:color w:val="222222"/>
          <w:sz w:val="21"/>
          <w:szCs w:val="21"/>
        </w:rPr>
        <w:t xml:space="preserve"> (mà Trung Quốc gọi là quần đảo Tây Sa và quần đảo Nam Sa). </w:t>
      </w:r>
      <w:proofErr w:type="gramStart"/>
      <w:r>
        <w:rPr>
          <w:rFonts w:ascii="Arial" w:hAnsi="Arial" w:cs="Arial"/>
          <w:color w:val="222222"/>
          <w:sz w:val="21"/>
          <w:szCs w:val="21"/>
        </w:rPr>
        <w:t>Việc này đã dấy lên một phong trào biểu tình tự phát tại </w:t>
      </w:r>
      <w:hyperlink r:id="rId259" w:tooltip="Việt Nam" w:history="1">
        <w:r>
          <w:rPr>
            <w:rStyle w:val="Hyperlink"/>
            <w:rFonts w:ascii="Arial" w:hAnsi="Arial" w:cs="Arial"/>
            <w:color w:val="0B0080"/>
            <w:sz w:val="21"/>
            <w:szCs w:val="21"/>
          </w:rPr>
          <w:t>Việt Nam</w:t>
        </w:r>
      </w:hyperlink>
      <w:r>
        <w:rPr>
          <w:rFonts w:ascii="Arial" w:hAnsi="Arial" w:cs="Arial"/>
          <w:color w:val="222222"/>
          <w:sz w:val="21"/>
          <w:szCs w:val="21"/>
        </w:rPr>
        <w:t> để phản đối, nhưng không thành.</w:t>
      </w:r>
      <w:proofErr w:type="gramEnd"/>
    </w:p>
    <w:p w:rsidR="00992D9A" w:rsidRDefault="00992D9A" w:rsidP="00992D9A">
      <w:pPr>
        <w:shd w:val="clear" w:color="auto" w:fill="FFFFFF"/>
        <w:spacing w:after="24"/>
        <w:ind w:left="720"/>
        <w:rPr>
          <w:rFonts w:ascii="Arial" w:hAnsi="Arial" w:cs="Arial"/>
          <w:color w:val="222222"/>
          <w:sz w:val="21"/>
          <w:szCs w:val="21"/>
        </w:rPr>
      </w:pPr>
      <w:r>
        <w:rPr>
          <w:rFonts w:ascii="Arial" w:hAnsi="Arial" w:cs="Arial"/>
          <w:i/>
          <w:iCs/>
          <w:color w:val="222222"/>
          <w:sz w:val="21"/>
          <w:szCs w:val="21"/>
        </w:rPr>
        <w:t>Xem thêm: </w:t>
      </w:r>
      <w:hyperlink r:id="rId260" w:tooltip="Tranh chấp trên Biển Đông giữa Việt Nam và Trung Quốc năm 2011" w:history="1">
        <w:r>
          <w:rPr>
            <w:rStyle w:val="Hyperlink"/>
            <w:rFonts w:ascii="Arial" w:hAnsi="Arial" w:cs="Arial"/>
            <w:i/>
            <w:iCs/>
            <w:color w:val="0B0080"/>
            <w:sz w:val="21"/>
            <w:szCs w:val="21"/>
          </w:rPr>
          <w:t>Tranh chấp trên Biển Đông giữa Việt Nam và Trung Quốc năm 2011</w:t>
        </w:r>
      </w:hyperlink>
    </w:p>
    <w:p w:rsidR="00992D9A" w:rsidRDefault="00992D9A" w:rsidP="00992D9A">
      <w:pPr>
        <w:pStyle w:val="NormalWeb"/>
        <w:shd w:val="clear" w:color="auto" w:fill="FFFFFF"/>
        <w:spacing w:before="120" w:beforeAutospacing="0" w:after="120" w:afterAutospacing="0"/>
        <w:ind w:left="1152"/>
        <w:rPr>
          <w:rFonts w:ascii="Arial" w:hAnsi="Arial" w:cs="Arial"/>
          <w:color w:val="222222"/>
          <w:sz w:val="21"/>
          <w:szCs w:val="21"/>
        </w:rPr>
      </w:pPr>
      <w:proofErr w:type="gramStart"/>
      <w:r>
        <w:rPr>
          <w:rFonts w:ascii="Arial" w:hAnsi="Arial" w:cs="Arial"/>
          <w:color w:val="222222"/>
          <w:sz w:val="21"/>
          <w:szCs w:val="21"/>
        </w:rPr>
        <w:t>Năm </w:t>
      </w:r>
      <w:hyperlink r:id="rId261" w:tooltip="2011" w:history="1">
        <w:r>
          <w:rPr>
            <w:rStyle w:val="Hyperlink"/>
            <w:rFonts w:ascii="Arial" w:hAnsi="Arial" w:cs="Arial"/>
            <w:color w:val="0B0080"/>
            <w:sz w:val="21"/>
            <w:szCs w:val="21"/>
          </w:rPr>
          <w:t>2011</w:t>
        </w:r>
      </w:hyperlink>
      <w:r>
        <w:rPr>
          <w:rFonts w:ascii="Arial" w:hAnsi="Arial" w:cs="Arial"/>
          <w:color w:val="222222"/>
          <w:sz w:val="21"/>
          <w:szCs w:val="21"/>
        </w:rPr>
        <w:t>, căng thẳng dâng lên khi các tranh chấp giữa </w:t>
      </w:r>
      <w:hyperlink r:id="rId262"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với </w:t>
      </w:r>
      <w:hyperlink r:id="rId263" w:tooltip="Việt Nam" w:history="1">
        <w:r>
          <w:rPr>
            <w:rStyle w:val="Hyperlink"/>
            <w:rFonts w:ascii="Arial" w:hAnsi="Arial" w:cs="Arial"/>
            <w:color w:val="0B0080"/>
            <w:sz w:val="21"/>
            <w:szCs w:val="21"/>
          </w:rPr>
          <w:t>Việt Nam</w:t>
        </w:r>
      </w:hyperlink>
      <w:r>
        <w:rPr>
          <w:rFonts w:ascii="Arial" w:hAnsi="Arial" w:cs="Arial"/>
          <w:color w:val="222222"/>
          <w:sz w:val="21"/>
          <w:szCs w:val="21"/>
        </w:rPr>
        <w:t> và </w:t>
      </w:r>
      <w:hyperlink r:id="rId264" w:tooltip="Philippines" w:history="1">
        <w:r>
          <w:rPr>
            <w:rStyle w:val="Hyperlink"/>
            <w:rFonts w:ascii="Arial" w:hAnsi="Arial" w:cs="Arial"/>
            <w:color w:val="0B0080"/>
            <w:sz w:val="21"/>
            <w:szCs w:val="21"/>
          </w:rPr>
          <w:t>Philippines</w:t>
        </w:r>
      </w:hyperlink>
      <w:r>
        <w:rPr>
          <w:rFonts w:ascii="Arial" w:hAnsi="Arial" w:cs="Arial"/>
          <w:color w:val="222222"/>
          <w:sz w:val="21"/>
          <w:szCs w:val="21"/>
        </w:rPr>
        <w:t> nổ ra.</w:t>
      </w:r>
      <w:proofErr w:type="gramEnd"/>
      <w:r>
        <w:rPr>
          <w:rFonts w:ascii="Arial" w:hAnsi="Arial" w:cs="Arial"/>
          <w:color w:val="222222"/>
          <w:sz w:val="21"/>
          <w:szCs w:val="21"/>
        </w:rPr>
        <w:t xml:space="preserve"> Ngày </w:t>
      </w:r>
      <w:hyperlink r:id="rId265" w:tooltip="26 tháng 5" w:history="1">
        <w:r>
          <w:rPr>
            <w:rStyle w:val="Hyperlink"/>
            <w:rFonts w:ascii="Arial" w:hAnsi="Arial" w:cs="Arial"/>
            <w:color w:val="0B0080"/>
            <w:sz w:val="21"/>
            <w:szCs w:val="21"/>
          </w:rPr>
          <w:t>26 tháng 5</w:t>
        </w:r>
      </w:hyperlink>
      <w:r>
        <w:rPr>
          <w:rFonts w:ascii="Arial" w:hAnsi="Arial" w:cs="Arial"/>
          <w:color w:val="222222"/>
          <w:sz w:val="21"/>
          <w:szCs w:val="21"/>
        </w:rPr>
        <w:t> năm </w:t>
      </w:r>
      <w:hyperlink r:id="rId266" w:tooltip="2011" w:history="1">
        <w:r>
          <w:rPr>
            <w:rStyle w:val="Hyperlink"/>
            <w:rFonts w:ascii="Arial" w:hAnsi="Arial" w:cs="Arial"/>
            <w:color w:val="0B0080"/>
            <w:sz w:val="21"/>
            <w:szCs w:val="21"/>
          </w:rPr>
          <w:t>2011</w:t>
        </w:r>
      </w:hyperlink>
      <w:r>
        <w:rPr>
          <w:rFonts w:ascii="Arial" w:hAnsi="Arial" w:cs="Arial"/>
          <w:color w:val="222222"/>
          <w:sz w:val="21"/>
          <w:szCs w:val="21"/>
        </w:rPr>
        <w:t>, 3 tàu </w:t>
      </w:r>
      <w:hyperlink r:id="rId267" w:tooltip="Hải giám" w:history="1">
        <w:r>
          <w:rPr>
            <w:rStyle w:val="Hyperlink"/>
            <w:rFonts w:ascii="Arial" w:hAnsi="Arial" w:cs="Arial"/>
            <w:color w:val="0B0080"/>
            <w:sz w:val="21"/>
            <w:szCs w:val="21"/>
          </w:rPr>
          <w:t>hải giám</w:t>
        </w:r>
      </w:hyperlink>
      <w:r>
        <w:rPr>
          <w:rFonts w:ascii="Arial" w:hAnsi="Arial" w:cs="Arial"/>
          <w:color w:val="222222"/>
          <w:sz w:val="21"/>
          <w:szCs w:val="21"/>
        </w:rPr>
        <w:t> của </w:t>
      </w:r>
      <w:hyperlink r:id="rId268"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xâm nhập </w:t>
      </w:r>
      <w:hyperlink r:id="rId269" w:tooltip="Lãnh hải" w:history="1">
        <w:r>
          <w:rPr>
            <w:rStyle w:val="Hyperlink"/>
            <w:rFonts w:ascii="Arial" w:hAnsi="Arial" w:cs="Arial"/>
            <w:color w:val="0B0080"/>
            <w:sz w:val="21"/>
            <w:szCs w:val="21"/>
          </w:rPr>
          <w:t>lãnh hải</w:t>
        </w:r>
      </w:hyperlink>
      <w:r>
        <w:rPr>
          <w:rFonts w:ascii="Arial" w:hAnsi="Arial" w:cs="Arial"/>
          <w:color w:val="222222"/>
          <w:sz w:val="21"/>
          <w:szCs w:val="21"/>
        </w:rPr>
        <w:t> của </w:t>
      </w:r>
      <w:hyperlink r:id="rId270" w:tooltip="Việt Nam" w:history="1">
        <w:r>
          <w:rPr>
            <w:rStyle w:val="Hyperlink"/>
            <w:rFonts w:ascii="Arial" w:hAnsi="Arial" w:cs="Arial"/>
            <w:color w:val="0B0080"/>
            <w:sz w:val="21"/>
            <w:szCs w:val="21"/>
          </w:rPr>
          <w:t>Việt Nam</w:t>
        </w:r>
      </w:hyperlink>
      <w:r>
        <w:rPr>
          <w:rFonts w:ascii="Arial" w:hAnsi="Arial" w:cs="Arial"/>
          <w:color w:val="222222"/>
          <w:sz w:val="21"/>
          <w:szCs w:val="21"/>
        </w:rPr>
        <w:t>, </w:t>
      </w:r>
      <w:hyperlink r:id="rId271" w:anchor="V%E1%BB%A5_t%C3%A0u_B%C3%ACnh_Minh_02" w:tooltip="Tranh chấp Biển Đông Việt Nam – Trung Quốc (2011)" w:history="1">
        <w:r>
          <w:rPr>
            <w:rStyle w:val="Hyperlink"/>
            <w:rFonts w:ascii="Arial" w:hAnsi="Arial" w:cs="Arial"/>
            <w:color w:val="0B0080"/>
            <w:sz w:val="21"/>
            <w:szCs w:val="21"/>
          </w:rPr>
          <w:t>phá hoại thiết bị và cản trở tàu khảo sát địa chấn Bình Minh 02</w:t>
        </w:r>
      </w:hyperlink>
      <w:r>
        <w:rPr>
          <w:rFonts w:ascii="Arial" w:hAnsi="Arial" w:cs="Arial"/>
          <w:color w:val="222222"/>
          <w:sz w:val="21"/>
          <w:szCs w:val="21"/>
        </w:rPr>
        <w:t> của </w:t>
      </w:r>
      <w:hyperlink r:id="rId272" w:tooltip="Tập đoàn Dầu khí Quốc gia Việt Nam" w:history="1">
        <w:r>
          <w:rPr>
            <w:rStyle w:val="Hyperlink"/>
            <w:rFonts w:ascii="Arial" w:hAnsi="Arial" w:cs="Arial"/>
            <w:color w:val="0B0080"/>
            <w:sz w:val="21"/>
            <w:szCs w:val="21"/>
          </w:rPr>
          <w:t>Tập đoàn Dầu khí Quốc gia Việt Nam</w:t>
        </w:r>
      </w:hyperlink>
      <w:r>
        <w:rPr>
          <w:rFonts w:ascii="Arial" w:hAnsi="Arial" w:cs="Arial"/>
          <w:color w:val="222222"/>
          <w:sz w:val="21"/>
          <w:szCs w:val="21"/>
        </w:rPr>
        <w:t> đang hoạt động tại vùng biển </w:t>
      </w:r>
      <w:hyperlink r:id="rId273" w:tooltip="Miền Trung (Việt Nam)" w:history="1">
        <w:r>
          <w:rPr>
            <w:rStyle w:val="Hyperlink"/>
            <w:rFonts w:ascii="Arial" w:hAnsi="Arial" w:cs="Arial"/>
            <w:color w:val="0B0080"/>
            <w:sz w:val="21"/>
            <w:szCs w:val="21"/>
          </w:rPr>
          <w:t>miền Trung</w:t>
        </w:r>
      </w:hyperlink>
      <w:r>
        <w:rPr>
          <w:rFonts w:ascii="Arial" w:hAnsi="Arial" w:cs="Arial"/>
          <w:color w:val="222222"/>
          <w:sz w:val="21"/>
          <w:szCs w:val="21"/>
        </w:rPr>
        <w:t> chỉ cách mũi Đại Lãnh của tỉnh </w:t>
      </w:r>
      <w:hyperlink r:id="rId274" w:tooltip="Phú Yên" w:history="1">
        <w:r>
          <w:rPr>
            <w:rStyle w:val="Hyperlink"/>
            <w:rFonts w:ascii="Arial" w:hAnsi="Arial" w:cs="Arial"/>
            <w:color w:val="0B0080"/>
            <w:sz w:val="21"/>
            <w:szCs w:val="21"/>
          </w:rPr>
          <w:t>Phú Yên</w:t>
        </w:r>
      </w:hyperlink>
      <w:r>
        <w:rPr>
          <w:rFonts w:ascii="Arial" w:hAnsi="Arial" w:cs="Arial"/>
          <w:color w:val="222222"/>
          <w:sz w:val="21"/>
          <w:szCs w:val="21"/>
        </w:rPr>
        <w:t> 120 hải lý.</w:t>
      </w:r>
      <w:hyperlink r:id="rId275" w:anchor="cite_note-VNN275-34" w:history="1">
        <w:r>
          <w:rPr>
            <w:rStyle w:val="Hyperlink"/>
            <w:rFonts w:ascii="Arial" w:hAnsi="Arial" w:cs="Arial"/>
            <w:color w:val="0B0080"/>
            <w:sz w:val="17"/>
            <w:szCs w:val="17"/>
            <w:vertAlign w:val="superscript"/>
          </w:rPr>
          <w:t>[34]</w:t>
        </w:r>
      </w:hyperlink>
      <w:hyperlink r:id="rId276" w:anchor="cite_note-VNE275-35" w:history="1">
        <w:r>
          <w:rPr>
            <w:rStyle w:val="Hyperlink"/>
            <w:rFonts w:ascii="Arial" w:hAnsi="Arial" w:cs="Arial"/>
            <w:color w:val="0B0080"/>
            <w:sz w:val="17"/>
            <w:szCs w:val="17"/>
            <w:vertAlign w:val="superscript"/>
          </w:rPr>
          <w:t>[35]</w:t>
        </w:r>
      </w:hyperlink>
      <w:hyperlink r:id="rId277" w:anchor="cite_note-BBC27511-36" w:history="1">
        <w:r>
          <w:rPr>
            <w:rStyle w:val="Hyperlink"/>
            <w:rFonts w:ascii="Arial" w:hAnsi="Arial" w:cs="Arial"/>
            <w:color w:val="0B0080"/>
            <w:sz w:val="17"/>
            <w:szCs w:val="17"/>
            <w:vertAlign w:val="superscript"/>
          </w:rPr>
          <w:t>[36]</w:t>
        </w:r>
      </w:hyperlink>
      <w:r>
        <w:rPr>
          <w:rFonts w:ascii="Arial" w:hAnsi="Arial" w:cs="Arial"/>
          <w:color w:val="222222"/>
          <w:sz w:val="21"/>
          <w:szCs w:val="21"/>
        </w:rPr>
        <w:t> Tiếp đó là sự kiện một tàu thăm dò dầu khí khác của </w:t>
      </w:r>
      <w:hyperlink r:id="rId278" w:tooltip="Việt Nam" w:history="1">
        <w:r>
          <w:rPr>
            <w:rStyle w:val="Hyperlink"/>
            <w:rFonts w:ascii="Arial" w:hAnsi="Arial" w:cs="Arial"/>
            <w:color w:val="0B0080"/>
            <w:sz w:val="21"/>
            <w:szCs w:val="21"/>
          </w:rPr>
          <w:t>Việt Nam</w:t>
        </w:r>
      </w:hyperlink>
      <w:r>
        <w:rPr>
          <w:rFonts w:ascii="Arial" w:hAnsi="Arial" w:cs="Arial"/>
          <w:color w:val="222222"/>
          <w:sz w:val="21"/>
          <w:szCs w:val="21"/>
        </w:rPr>
        <w:t> thuê vừa bị tàu </w:t>
      </w:r>
      <w:hyperlink r:id="rId279"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phá hoại thiết bị vào ngày </w:t>
      </w:r>
      <w:hyperlink r:id="rId280" w:tooltip="9 tháng 6" w:history="1">
        <w:r>
          <w:rPr>
            <w:rStyle w:val="Hyperlink"/>
            <w:rFonts w:ascii="Arial" w:hAnsi="Arial" w:cs="Arial"/>
            <w:color w:val="0B0080"/>
            <w:sz w:val="21"/>
            <w:szCs w:val="21"/>
          </w:rPr>
          <w:t>9 tháng 6</w:t>
        </w:r>
      </w:hyperlink>
      <w:r>
        <w:rPr>
          <w:rFonts w:ascii="Arial" w:hAnsi="Arial" w:cs="Arial"/>
          <w:color w:val="222222"/>
          <w:sz w:val="21"/>
          <w:szCs w:val="21"/>
        </w:rPr>
        <w:t>.</w:t>
      </w:r>
      <w:hyperlink r:id="rId281" w:anchor="cite_note-BBCViking2-37" w:history="1">
        <w:r>
          <w:rPr>
            <w:rStyle w:val="Hyperlink"/>
            <w:rFonts w:ascii="Arial" w:hAnsi="Arial" w:cs="Arial"/>
            <w:color w:val="0B0080"/>
            <w:sz w:val="17"/>
            <w:szCs w:val="17"/>
            <w:vertAlign w:val="superscript"/>
          </w:rPr>
          <w:t>[37]</w:t>
        </w:r>
      </w:hyperlink>
      <w:hyperlink r:id="rId282" w:anchor="cite_note-VNEclip-38" w:history="1">
        <w:r>
          <w:rPr>
            <w:rStyle w:val="Hyperlink"/>
            <w:rFonts w:ascii="Arial" w:hAnsi="Arial" w:cs="Arial"/>
            <w:color w:val="0B0080"/>
            <w:sz w:val="17"/>
            <w:szCs w:val="17"/>
            <w:vertAlign w:val="superscript"/>
          </w:rPr>
          <w:t>[38]</w:t>
        </w:r>
      </w:hyperlink>
      <w:hyperlink r:id="rId283" w:anchor="cite_note-TTVK2-39" w:history="1">
        <w:r>
          <w:rPr>
            <w:rStyle w:val="Hyperlink"/>
            <w:rFonts w:ascii="Arial" w:hAnsi="Arial" w:cs="Arial"/>
            <w:color w:val="0B0080"/>
            <w:sz w:val="17"/>
            <w:szCs w:val="17"/>
            <w:vertAlign w:val="superscript"/>
          </w:rPr>
          <w:t>[39]</w:t>
        </w:r>
      </w:hyperlink>
      <w:r>
        <w:rPr>
          <w:rFonts w:ascii="Arial" w:hAnsi="Arial" w:cs="Arial"/>
          <w:color w:val="222222"/>
          <w:sz w:val="21"/>
          <w:szCs w:val="21"/>
        </w:rPr>
        <w:t> </w:t>
      </w:r>
      <w:hyperlink r:id="rId284" w:tooltip="Bộ Ngoại giao (Việt Nam)" w:history="1">
        <w:r>
          <w:rPr>
            <w:rStyle w:val="Hyperlink"/>
            <w:rFonts w:ascii="Arial" w:hAnsi="Arial" w:cs="Arial"/>
            <w:color w:val="0B0080"/>
            <w:sz w:val="21"/>
            <w:szCs w:val="21"/>
          </w:rPr>
          <w:t>Bộ Ngoại giao Việt Nam</w:t>
        </w:r>
      </w:hyperlink>
      <w:r>
        <w:rPr>
          <w:rFonts w:ascii="Arial" w:hAnsi="Arial" w:cs="Arial"/>
          <w:color w:val="222222"/>
          <w:sz w:val="21"/>
          <w:szCs w:val="21"/>
        </w:rPr>
        <w:t> nói Trung Quốc vi phạm nghiêm trọng quyền chủ quyền của Việt Nam, yêu cầu nước này "chấm dứt ngay, không tái diễn" những hành động đó, đồng thời đòi bồi thường thiệt hại. Việt Nam cũng cho rằng hành động của Trung Quốc vi phạm </w:t>
      </w:r>
      <w:hyperlink r:id="rId285" w:tooltip="Công ước luật biển năm 1982" w:history="1">
        <w:r>
          <w:rPr>
            <w:rStyle w:val="Hyperlink"/>
            <w:rFonts w:ascii="Arial" w:hAnsi="Arial" w:cs="Arial"/>
            <w:color w:val="0B0080"/>
            <w:sz w:val="21"/>
            <w:szCs w:val="21"/>
          </w:rPr>
          <w:t>Công ước luật biển năm 1982</w:t>
        </w:r>
      </w:hyperlink>
      <w:r>
        <w:rPr>
          <w:rFonts w:ascii="Arial" w:hAnsi="Arial" w:cs="Arial"/>
          <w:color w:val="222222"/>
          <w:sz w:val="21"/>
          <w:szCs w:val="21"/>
        </w:rPr>
        <w:t> của </w:t>
      </w:r>
      <w:hyperlink r:id="rId286" w:tooltip="Liên Hiệp Quốc" w:history="1">
        <w:r>
          <w:rPr>
            <w:rStyle w:val="Hyperlink"/>
            <w:rFonts w:ascii="Arial" w:hAnsi="Arial" w:cs="Arial"/>
            <w:color w:val="0B0080"/>
            <w:sz w:val="21"/>
            <w:szCs w:val="21"/>
          </w:rPr>
          <w:t>Liên Hiệp Quốc</w:t>
        </w:r>
      </w:hyperlink>
      <w:r>
        <w:rPr>
          <w:rFonts w:ascii="Arial" w:hAnsi="Arial" w:cs="Arial"/>
          <w:color w:val="222222"/>
          <w:sz w:val="21"/>
          <w:szCs w:val="21"/>
        </w:rPr>
        <w:t>, trái với tinh thần và lời văn của tuyền bố năm 2002 giữa </w:t>
      </w:r>
      <w:hyperlink r:id="rId287" w:tooltip="Hiệp hội các quốc gia Đông Nam Á" w:history="1">
        <w:r>
          <w:rPr>
            <w:rStyle w:val="Hyperlink"/>
            <w:rFonts w:ascii="Arial" w:hAnsi="Arial" w:cs="Arial"/>
            <w:color w:val="0B0080"/>
            <w:sz w:val="21"/>
            <w:szCs w:val="21"/>
          </w:rPr>
          <w:t>ASEAN</w:t>
        </w:r>
      </w:hyperlink>
      <w:r>
        <w:rPr>
          <w:rFonts w:ascii="Arial" w:hAnsi="Arial" w:cs="Arial"/>
          <w:color w:val="222222"/>
          <w:sz w:val="21"/>
          <w:szCs w:val="21"/>
        </w:rPr>
        <w:t> và </w:t>
      </w:r>
      <w:hyperlink r:id="rId288"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về ứng xử của các bên trên </w:t>
      </w:r>
      <w:hyperlink r:id="rId289"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cũng như "nhận thức chung của lãnh đạo cấp cao hai nước".</w:t>
      </w:r>
      <w:hyperlink r:id="rId290" w:anchor="cite_note-BBC28511-40" w:history="1">
        <w:r>
          <w:rPr>
            <w:rStyle w:val="Hyperlink"/>
            <w:rFonts w:ascii="Arial" w:hAnsi="Arial" w:cs="Arial"/>
            <w:color w:val="0B0080"/>
            <w:sz w:val="17"/>
            <w:szCs w:val="17"/>
            <w:vertAlign w:val="superscript"/>
          </w:rPr>
          <w:t>[40]</w:t>
        </w:r>
      </w:hyperlink>
      <w:r>
        <w:rPr>
          <w:rFonts w:ascii="Arial" w:hAnsi="Arial" w:cs="Arial"/>
          <w:color w:val="222222"/>
          <w:sz w:val="21"/>
          <w:szCs w:val="21"/>
        </w:rPr>
        <w:t> Phản hồi cáo buộc của Việt Nam, phía </w:t>
      </w:r>
      <w:hyperlink r:id="rId291"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nói vụ việc ngày </w:t>
      </w:r>
      <w:hyperlink r:id="rId292" w:tooltip="26 tháng 5" w:history="1">
        <w:r>
          <w:rPr>
            <w:rStyle w:val="Hyperlink"/>
            <w:rFonts w:ascii="Arial" w:hAnsi="Arial" w:cs="Arial"/>
            <w:color w:val="0B0080"/>
            <w:sz w:val="21"/>
            <w:szCs w:val="21"/>
          </w:rPr>
          <w:t>26 tháng 5</w:t>
        </w:r>
      </w:hyperlink>
      <w:r>
        <w:rPr>
          <w:rFonts w:ascii="Arial" w:hAnsi="Arial" w:cs="Arial"/>
          <w:color w:val="222222"/>
          <w:sz w:val="21"/>
          <w:szCs w:val="21"/>
        </w:rPr>
        <w:t> là "hoạt động bình thường trong vùng biển chủ quyền của nước này".</w:t>
      </w:r>
      <w:hyperlink r:id="rId293" w:anchor="cite_note-BBC29511a-41" w:history="1">
        <w:r>
          <w:rPr>
            <w:rStyle w:val="Hyperlink"/>
            <w:rFonts w:ascii="Arial" w:hAnsi="Arial" w:cs="Arial"/>
            <w:color w:val="0B0080"/>
            <w:sz w:val="17"/>
            <w:szCs w:val="17"/>
            <w:vertAlign w:val="superscript"/>
          </w:rPr>
          <w:t>[41]</w:t>
        </w:r>
      </w:hyperlink>
      <w:r>
        <w:rPr>
          <w:rFonts w:ascii="Arial" w:hAnsi="Arial" w:cs="Arial"/>
          <w:color w:val="222222"/>
          <w:sz w:val="21"/>
          <w:szCs w:val="21"/>
        </w:rPr>
        <w:t> Người Phát ngôn </w:t>
      </w:r>
      <w:hyperlink r:id="rId294" w:tooltip="Bộ Ngoại giao Cộng hòa Nhân dân Trung Hoa" w:history="1">
        <w:r>
          <w:rPr>
            <w:rStyle w:val="Hyperlink"/>
            <w:rFonts w:ascii="Arial" w:hAnsi="Arial" w:cs="Arial"/>
            <w:color w:val="0B0080"/>
            <w:sz w:val="21"/>
            <w:szCs w:val="21"/>
          </w:rPr>
          <w:t>Bộ Ngoại giao Cộng hòa Nhân dân Trung Hoa</w:t>
        </w:r>
      </w:hyperlink>
      <w:r>
        <w:rPr>
          <w:rFonts w:ascii="Arial" w:hAnsi="Arial" w:cs="Arial"/>
          <w:color w:val="222222"/>
          <w:sz w:val="21"/>
          <w:szCs w:val="21"/>
        </w:rPr>
        <w:t> Khương Du tuyên bố "Trung Quốc phản đối việc Việt Nam thăm dò và khai thác </w:t>
      </w:r>
      <w:hyperlink r:id="rId295" w:tooltip="Dầu mỏ" w:history="1">
        <w:r>
          <w:rPr>
            <w:rStyle w:val="Hyperlink"/>
            <w:rFonts w:ascii="Arial" w:hAnsi="Arial" w:cs="Arial"/>
            <w:color w:val="0B0080"/>
            <w:sz w:val="21"/>
            <w:szCs w:val="21"/>
          </w:rPr>
          <w:t>dầu khí</w:t>
        </w:r>
      </w:hyperlink>
      <w:r>
        <w:rPr>
          <w:rFonts w:ascii="Arial" w:hAnsi="Arial" w:cs="Arial"/>
          <w:color w:val="222222"/>
          <w:sz w:val="21"/>
          <w:szCs w:val="21"/>
        </w:rPr>
        <w:t> tại khu vực </w:t>
      </w:r>
      <w:hyperlink r:id="rId296"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thuộc chủ quyền của Trung Quốc", vì nó "đi ngược lại lợi ích và chủ quyền của Trung Quốc tại Biển Đông, vi phạm nhận thức chung mà hai bên đã đạt được về vấn đề này".</w:t>
      </w:r>
      <w:hyperlink r:id="rId297" w:anchor="cite_note-BBC29511a-41" w:history="1">
        <w:r>
          <w:rPr>
            <w:rStyle w:val="Hyperlink"/>
            <w:rFonts w:ascii="Arial" w:hAnsi="Arial" w:cs="Arial"/>
            <w:color w:val="0B0080"/>
            <w:sz w:val="17"/>
            <w:szCs w:val="17"/>
            <w:vertAlign w:val="superscript"/>
          </w:rPr>
          <w:t>[41]</w:t>
        </w:r>
      </w:hyperlink>
      <w:r>
        <w:rPr>
          <w:rFonts w:ascii="Arial" w:hAnsi="Arial" w:cs="Arial"/>
          <w:color w:val="222222"/>
          <w:sz w:val="21"/>
          <w:szCs w:val="21"/>
        </w:rPr>
        <w:t> Ngày </w:t>
      </w:r>
      <w:hyperlink r:id="rId298" w:tooltip="9 tháng 6" w:history="1">
        <w:r>
          <w:rPr>
            <w:rStyle w:val="Hyperlink"/>
            <w:rFonts w:ascii="Arial" w:hAnsi="Arial" w:cs="Arial"/>
            <w:color w:val="0B0080"/>
            <w:sz w:val="21"/>
            <w:szCs w:val="21"/>
          </w:rPr>
          <w:t>9 tháng 6</w:t>
        </w:r>
      </w:hyperlink>
      <w:r>
        <w:rPr>
          <w:rFonts w:ascii="Arial" w:hAnsi="Arial" w:cs="Arial"/>
          <w:color w:val="222222"/>
          <w:sz w:val="21"/>
          <w:szCs w:val="21"/>
        </w:rPr>
        <w:t> năm </w:t>
      </w:r>
      <w:hyperlink r:id="rId299" w:tooltip="2011" w:history="1">
        <w:r>
          <w:rPr>
            <w:rStyle w:val="Hyperlink"/>
            <w:rFonts w:ascii="Arial" w:hAnsi="Arial" w:cs="Arial"/>
            <w:color w:val="0B0080"/>
            <w:sz w:val="21"/>
            <w:szCs w:val="21"/>
          </w:rPr>
          <w:t>2011</w:t>
        </w:r>
      </w:hyperlink>
      <w:r>
        <w:rPr>
          <w:rFonts w:ascii="Arial" w:hAnsi="Arial" w:cs="Arial"/>
          <w:color w:val="222222"/>
          <w:sz w:val="21"/>
          <w:szCs w:val="21"/>
        </w:rPr>
        <w:t>, 2 tuần sau vụ tàu Bình Minh 02, một tàu thăm dò dầu khí khác của </w:t>
      </w:r>
      <w:hyperlink r:id="rId300" w:tooltip="Việt Nam" w:history="1">
        <w:r>
          <w:rPr>
            <w:rStyle w:val="Hyperlink"/>
            <w:rFonts w:ascii="Arial" w:hAnsi="Arial" w:cs="Arial"/>
            <w:color w:val="0B0080"/>
            <w:sz w:val="21"/>
            <w:szCs w:val="21"/>
          </w:rPr>
          <w:t>Việt Nam</w:t>
        </w:r>
      </w:hyperlink>
      <w:r>
        <w:rPr>
          <w:rFonts w:ascii="Arial" w:hAnsi="Arial" w:cs="Arial"/>
          <w:color w:val="222222"/>
          <w:sz w:val="21"/>
          <w:szCs w:val="21"/>
        </w:rPr>
        <w:t> thuê lại tiếp tục bị tàu </w:t>
      </w:r>
      <w:hyperlink r:id="rId301"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phá hoại thiết bị.</w:t>
      </w:r>
      <w:hyperlink r:id="rId302" w:anchor="cite_note-BBCViking2-37" w:history="1">
        <w:r>
          <w:rPr>
            <w:rStyle w:val="Hyperlink"/>
            <w:rFonts w:ascii="Arial" w:hAnsi="Arial" w:cs="Arial"/>
            <w:color w:val="0B0080"/>
            <w:sz w:val="17"/>
            <w:szCs w:val="17"/>
            <w:vertAlign w:val="superscript"/>
          </w:rPr>
          <w:t>[37</w:t>
        </w:r>
        <w:proofErr w:type="gramStart"/>
        <w:r>
          <w:rPr>
            <w:rStyle w:val="Hyperlink"/>
            <w:rFonts w:ascii="Arial" w:hAnsi="Arial" w:cs="Arial"/>
            <w:color w:val="0B0080"/>
            <w:sz w:val="17"/>
            <w:szCs w:val="17"/>
            <w:vertAlign w:val="superscript"/>
          </w:rPr>
          <w:t>]</w:t>
        </w:r>
        <w:proofErr w:type="gramEnd"/>
      </w:hyperlink>
      <w:hyperlink r:id="rId303" w:anchor="cite_note-VNEclip-38" w:history="1">
        <w:r>
          <w:rPr>
            <w:rStyle w:val="Hyperlink"/>
            <w:rFonts w:ascii="Arial" w:hAnsi="Arial" w:cs="Arial"/>
            <w:color w:val="0B0080"/>
            <w:sz w:val="17"/>
            <w:szCs w:val="17"/>
            <w:vertAlign w:val="superscript"/>
          </w:rPr>
          <w:t>[38]</w:t>
        </w:r>
      </w:hyperlink>
      <w:hyperlink r:id="rId304" w:anchor="cite_note-TTVK2-39" w:history="1">
        <w:r>
          <w:rPr>
            <w:rStyle w:val="Hyperlink"/>
            <w:rFonts w:ascii="Arial" w:hAnsi="Arial" w:cs="Arial"/>
            <w:color w:val="0B0080"/>
            <w:sz w:val="17"/>
            <w:szCs w:val="17"/>
            <w:vertAlign w:val="superscript"/>
          </w:rPr>
          <w:t>[39]</w:t>
        </w:r>
      </w:hyperlink>
      <w:hyperlink r:id="rId305" w:anchor="cite_note-TTVK2-39" w:history="1">
        <w:r>
          <w:rPr>
            <w:rStyle w:val="Hyperlink"/>
            <w:rFonts w:ascii="Arial" w:hAnsi="Arial" w:cs="Arial"/>
            <w:color w:val="0B0080"/>
            <w:sz w:val="17"/>
            <w:szCs w:val="17"/>
            <w:vertAlign w:val="superscript"/>
          </w:rPr>
          <w:t>[39]</w:t>
        </w:r>
      </w:hyperlink>
    </w:p>
    <w:p w:rsidR="00992D9A" w:rsidRDefault="00992D9A" w:rsidP="00992D9A">
      <w:pPr>
        <w:shd w:val="clear" w:color="auto" w:fill="FFFFFF"/>
        <w:spacing w:after="24"/>
        <w:ind w:left="720"/>
        <w:rPr>
          <w:rFonts w:ascii="Arial" w:hAnsi="Arial" w:cs="Arial"/>
          <w:color w:val="222222"/>
          <w:sz w:val="21"/>
          <w:szCs w:val="21"/>
        </w:rPr>
      </w:pPr>
      <w:r>
        <w:rPr>
          <w:rFonts w:ascii="Arial" w:hAnsi="Arial" w:cs="Arial"/>
          <w:i/>
          <w:iCs/>
          <w:color w:val="222222"/>
          <w:sz w:val="21"/>
          <w:szCs w:val="21"/>
        </w:rPr>
        <w:t>Xem thêm: </w:t>
      </w:r>
      <w:hyperlink r:id="rId306" w:tooltip="Vụ giàn khoan HD-981" w:history="1">
        <w:r>
          <w:rPr>
            <w:rStyle w:val="Hyperlink"/>
            <w:rFonts w:ascii="Arial" w:hAnsi="Arial" w:cs="Arial"/>
            <w:i/>
            <w:iCs/>
            <w:color w:val="0B0080"/>
            <w:sz w:val="21"/>
            <w:szCs w:val="21"/>
          </w:rPr>
          <w:t>Vụ giàn khoan HD-981</w:t>
        </w:r>
      </w:hyperlink>
    </w:p>
    <w:p w:rsidR="00992D9A" w:rsidRDefault="00992D9A" w:rsidP="00992D9A">
      <w:pPr>
        <w:pStyle w:val="NormalWeb"/>
        <w:shd w:val="clear" w:color="auto" w:fill="FFFFFF"/>
        <w:spacing w:before="120" w:beforeAutospacing="0" w:after="120" w:afterAutospacing="0"/>
        <w:ind w:left="1536"/>
        <w:rPr>
          <w:rFonts w:ascii="Arial" w:hAnsi="Arial" w:cs="Arial"/>
          <w:color w:val="222222"/>
          <w:sz w:val="21"/>
          <w:szCs w:val="21"/>
        </w:rPr>
      </w:pPr>
      <w:r>
        <w:rPr>
          <w:rFonts w:ascii="Arial" w:hAnsi="Arial" w:cs="Arial"/>
          <w:color w:val="222222"/>
          <w:sz w:val="21"/>
          <w:szCs w:val="21"/>
        </w:rPr>
        <w:t>Tháng 5 năm </w:t>
      </w:r>
      <w:hyperlink r:id="rId307" w:tooltip="2014" w:history="1">
        <w:r>
          <w:rPr>
            <w:rStyle w:val="Hyperlink"/>
            <w:rFonts w:ascii="Arial" w:hAnsi="Arial" w:cs="Arial"/>
            <w:color w:val="0B0080"/>
            <w:sz w:val="21"/>
            <w:szCs w:val="21"/>
          </w:rPr>
          <w:t>2014</w:t>
        </w:r>
      </w:hyperlink>
      <w:r>
        <w:rPr>
          <w:rFonts w:ascii="Arial" w:hAnsi="Arial" w:cs="Arial"/>
          <w:color w:val="222222"/>
          <w:sz w:val="21"/>
          <w:szCs w:val="21"/>
        </w:rPr>
        <w:t>, Cộng hòa Nhân dân Trung Hoa đưa </w:t>
      </w:r>
      <w:hyperlink r:id="rId308" w:tooltip="Vụ giàn khoan HD-981" w:history="1">
        <w:r>
          <w:rPr>
            <w:rStyle w:val="Hyperlink"/>
            <w:rFonts w:ascii="Arial" w:hAnsi="Arial" w:cs="Arial"/>
            <w:color w:val="0B0080"/>
            <w:sz w:val="21"/>
            <w:szCs w:val="21"/>
          </w:rPr>
          <w:t>giàn khoan HD-981</w:t>
        </w:r>
      </w:hyperlink>
      <w:r>
        <w:rPr>
          <w:rFonts w:ascii="Arial" w:hAnsi="Arial" w:cs="Arial"/>
          <w:color w:val="222222"/>
          <w:sz w:val="21"/>
          <w:szCs w:val="21"/>
        </w:rPr>
        <w:t> vào khu vực Biển Đông vào ngày </w:t>
      </w:r>
      <w:hyperlink r:id="rId309" w:tooltip="1 tháng 5" w:history="1">
        <w:r>
          <w:rPr>
            <w:rStyle w:val="Hyperlink"/>
            <w:rFonts w:ascii="Arial" w:hAnsi="Arial" w:cs="Arial"/>
            <w:color w:val="0B0080"/>
            <w:sz w:val="21"/>
            <w:szCs w:val="21"/>
          </w:rPr>
          <w:t>1 tháng 5</w:t>
        </w:r>
      </w:hyperlink>
      <w:r>
        <w:rPr>
          <w:rFonts w:ascii="Arial" w:hAnsi="Arial" w:cs="Arial"/>
          <w:color w:val="222222"/>
          <w:sz w:val="21"/>
          <w:szCs w:val="21"/>
        </w:rPr>
        <w:t> năm </w:t>
      </w:r>
      <w:hyperlink r:id="rId310" w:tooltip="2014" w:history="1">
        <w:r>
          <w:rPr>
            <w:rStyle w:val="Hyperlink"/>
            <w:rFonts w:ascii="Arial" w:hAnsi="Arial" w:cs="Arial"/>
            <w:color w:val="0B0080"/>
            <w:sz w:val="21"/>
            <w:szCs w:val="21"/>
          </w:rPr>
          <w:t>2014</w:t>
        </w:r>
      </w:hyperlink>
      <w:r>
        <w:rPr>
          <w:rFonts w:ascii="Arial" w:hAnsi="Arial" w:cs="Arial"/>
          <w:color w:val="222222"/>
          <w:sz w:val="21"/>
          <w:szCs w:val="21"/>
        </w:rPr>
        <w:t>, dẫn tới việc nhà nước </w:t>
      </w:r>
      <w:hyperlink r:id="rId311" w:tooltip="Cộng hòa Xã hội Chủ nghĩa Việt Nam" w:history="1">
        <w:r>
          <w:rPr>
            <w:rStyle w:val="Hyperlink"/>
            <w:rFonts w:ascii="Arial" w:hAnsi="Arial" w:cs="Arial"/>
            <w:color w:val="0B0080"/>
            <w:sz w:val="21"/>
            <w:szCs w:val="21"/>
          </w:rPr>
          <w:t>Cộng hòa Xã hội Chủ nghĩa Việt Nam</w:t>
        </w:r>
      </w:hyperlink>
      <w:r>
        <w:rPr>
          <w:rFonts w:ascii="Arial" w:hAnsi="Arial" w:cs="Arial"/>
          <w:color w:val="222222"/>
          <w:sz w:val="21"/>
          <w:szCs w:val="21"/>
        </w:rPr>
        <w:t> ra tuyên bố phản đối, đồng thời tàu thuyền của hai quốc gia đã có một số va chạm.</w:t>
      </w:r>
    </w:p>
    <w:p w:rsidR="00992D9A" w:rsidRDefault="00992D9A" w:rsidP="00992D9A">
      <w:pPr>
        <w:pStyle w:val="Heading2"/>
        <w:pBdr>
          <w:bottom w:val="single" w:sz="6" w:space="0" w:color="A2A9B1"/>
        </w:pBdr>
        <w:shd w:val="clear" w:color="auto" w:fill="FFFFFF"/>
        <w:spacing w:before="240" w:after="60"/>
        <w:ind w:left="1536"/>
        <w:rPr>
          <w:rFonts w:ascii="Palatino Linotype" w:hAnsi="Palatino Linotype" w:cs="Times New Roman"/>
          <w:b w:val="0"/>
          <w:bCs w:val="0"/>
          <w:color w:val="000000"/>
          <w:sz w:val="36"/>
          <w:szCs w:val="36"/>
        </w:rPr>
      </w:pPr>
      <w:r>
        <w:rPr>
          <w:rStyle w:val="mw-headline"/>
          <w:rFonts w:ascii="Palatino Linotype" w:hAnsi="Palatino Linotype"/>
          <w:b w:val="0"/>
          <w:bCs w:val="0"/>
          <w:color w:val="000000"/>
        </w:rPr>
        <w:t>Giải quyết tranh chấp</w:t>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proofErr w:type="gramStart"/>
      <w:r>
        <w:rPr>
          <w:rFonts w:ascii="Arial" w:hAnsi="Arial" w:cs="Arial"/>
          <w:color w:val="222222"/>
          <w:sz w:val="21"/>
          <w:szCs w:val="21"/>
        </w:rPr>
        <w:t>Các quốc gia </w:t>
      </w:r>
      <w:hyperlink r:id="rId312" w:tooltip="Đông Nam Á" w:history="1">
        <w:r>
          <w:rPr>
            <w:rStyle w:val="Hyperlink"/>
            <w:rFonts w:ascii="Arial" w:hAnsi="Arial" w:cs="Arial"/>
            <w:color w:val="0B0080"/>
            <w:sz w:val="21"/>
            <w:szCs w:val="21"/>
          </w:rPr>
          <w:t>Đông Nam Á</w:t>
        </w:r>
      </w:hyperlink>
      <w:r>
        <w:rPr>
          <w:rFonts w:ascii="Arial" w:hAnsi="Arial" w:cs="Arial"/>
          <w:color w:val="222222"/>
          <w:sz w:val="21"/>
          <w:szCs w:val="21"/>
        </w:rPr>
        <w:t> có tranh chấp trên Biển Đông đã dựa vào </w:t>
      </w:r>
      <w:hyperlink r:id="rId313" w:tooltip="Hiệp hội các quốc gia Đông Nam Á" w:history="1">
        <w:r>
          <w:rPr>
            <w:rStyle w:val="Hyperlink"/>
            <w:rFonts w:ascii="Arial" w:hAnsi="Arial" w:cs="Arial"/>
            <w:color w:val="0B0080"/>
            <w:sz w:val="21"/>
            <w:szCs w:val="21"/>
          </w:rPr>
          <w:t>ASEAN</w:t>
        </w:r>
      </w:hyperlink>
      <w:r>
        <w:rPr>
          <w:rFonts w:ascii="Arial" w:hAnsi="Arial" w:cs="Arial"/>
          <w:color w:val="222222"/>
          <w:sz w:val="21"/>
          <w:szCs w:val="21"/>
        </w:rPr>
        <w:t> như là một trung gian để giải quyết tranh chấp giữa </w:t>
      </w:r>
      <w:hyperlink r:id="rId314"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và các thành viên của ASEAN.</w:t>
      </w:r>
      <w:proofErr w:type="gramEnd"/>
      <w:r>
        <w:rPr>
          <w:rFonts w:ascii="Arial" w:hAnsi="Arial" w:cs="Arial"/>
          <w:color w:val="222222"/>
          <w:sz w:val="21"/>
          <w:szCs w:val="21"/>
        </w:rPr>
        <w:t xml:space="preserve"> </w:t>
      </w:r>
      <w:proofErr w:type="gramStart"/>
      <w:r>
        <w:rPr>
          <w:rFonts w:ascii="Arial" w:hAnsi="Arial" w:cs="Arial"/>
          <w:color w:val="222222"/>
          <w:sz w:val="21"/>
          <w:szCs w:val="21"/>
        </w:rPr>
        <w:t>Các thỏa thuận giữa các quốc gia ASEAN và Trung Quốc bao gồm các cam kết thông báo cho nhau về bất kỳ động thái quân sự tại khu vực tranh chấp, và tránh xây dựng thêm công trình mới trên các hòn đảo.</w:t>
      </w:r>
      <w:proofErr w:type="gramEnd"/>
      <w:r>
        <w:rPr>
          <w:rFonts w:ascii="Arial" w:hAnsi="Arial" w:cs="Arial"/>
          <w:color w:val="222222"/>
          <w:sz w:val="21"/>
          <w:szCs w:val="21"/>
        </w:rPr>
        <w:t xml:space="preserve"> Trong đầu </w:t>
      </w:r>
      <w:hyperlink r:id="rId315" w:tooltip="Thế kỷ XXI" w:history="1">
        <w:r>
          <w:rPr>
            <w:rStyle w:val="Hyperlink"/>
            <w:rFonts w:ascii="Arial" w:hAnsi="Arial" w:cs="Arial"/>
            <w:color w:val="0B0080"/>
            <w:sz w:val="21"/>
            <w:szCs w:val="21"/>
          </w:rPr>
          <w:t>thế kỷ XXI</w:t>
        </w:r>
      </w:hyperlink>
      <w:r>
        <w:rPr>
          <w:rFonts w:ascii="Arial" w:hAnsi="Arial" w:cs="Arial"/>
          <w:color w:val="222222"/>
          <w:sz w:val="21"/>
          <w:szCs w:val="21"/>
        </w:rPr>
        <w:t>, là một phần của chính sách đối ngoại của chính phủ </w:t>
      </w:r>
      <w:hyperlink r:id="rId316" w:tooltip="Cộng hòa Nhân dân Trung Hoa" w:history="1">
        <w:r>
          <w:rPr>
            <w:rStyle w:val="Hyperlink"/>
            <w:rFonts w:ascii="Arial" w:hAnsi="Arial" w:cs="Arial"/>
            <w:color w:val="0B0080"/>
            <w:sz w:val="21"/>
            <w:szCs w:val="21"/>
          </w:rPr>
          <w:t>Cộng hòa Nhân dân Trung Hoa</w:t>
        </w:r>
      </w:hyperlink>
      <w:r>
        <w:rPr>
          <w:rFonts w:ascii="Arial" w:hAnsi="Arial" w:cs="Arial"/>
          <w:color w:val="222222"/>
          <w:sz w:val="21"/>
          <w:szCs w:val="21"/>
        </w:rPr>
        <w:t> </w:t>
      </w:r>
      <w:hyperlink r:id="rId317" w:tooltip="Trỗi dậy hòa bình" w:history="1">
        <w:r>
          <w:rPr>
            <w:rStyle w:val="Hyperlink"/>
            <w:rFonts w:ascii="Arial" w:hAnsi="Arial" w:cs="Arial"/>
            <w:i/>
            <w:iCs/>
            <w:color w:val="0B0080"/>
            <w:sz w:val="21"/>
            <w:szCs w:val="21"/>
          </w:rPr>
          <w:t xml:space="preserve">trỗi dậy </w:t>
        </w:r>
        <w:r>
          <w:rPr>
            <w:rStyle w:val="Hyperlink"/>
            <w:rFonts w:ascii="Arial" w:hAnsi="Arial" w:cs="Arial"/>
            <w:i/>
            <w:iCs/>
            <w:color w:val="0B0080"/>
            <w:sz w:val="21"/>
            <w:szCs w:val="21"/>
          </w:rPr>
          <w:lastRenderedPageBreak/>
          <w:t>hòa bình</w:t>
        </w:r>
      </w:hyperlink>
      <w:r>
        <w:rPr>
          <w:rFonts w:ascii="Arial" w:hAnsi="Arial" w:cs="Arial"/>
          <w:color w:val="222222"/>
          <w:sz w:val="21"/>
          <w:szCs w:val="21"/>
        </w:rPr>
        <w:t> (</w:t>
      </w:r>
      <w:hyperlink r:id="rId318" w:tooltip="Phiên âm Hán-Việt" w:history="1">
        <w:r>
          <w:rPr>
            <w:rStyle w:val="Hyperlink"/>
            <w:rFonts w:ascii="Arial" w:hAnsi="Arial" w:cs="Arial"/>
            <w:color w:val="0B0080"/>
            <w:sz w:val="21"/>
            <w:szCs w:val="21"/>
          </w:rPr>
          <w:t>Hán-Việt</w:t>
        </w:r>
      </w:hyperlink>
      <w:r>
        <w:rPr>
          <w:rFonts w:ascii="Arial" w:hAnsi="Arial" w:cs="Arial"/>
          <w:color w:val="222222"/>
          <w:sz w:val="21"/>
          <w:szCs w:val="21"/>
        </w:rPr>
        <w:t>: Hòa bình quật khởi), Trung Quốc đã hạn chế sử dụng vũ lực ở quy mô lớn trong khu vực Biển Đông, chuyển sang hiện thực hóa tuyên bố chủ quyền của mình qua các vụ bắt ngư dân, tịch thu ngư cụ, bắn vào tàu đánh cá, húc chìm tàu đánh cá, ngăn cản các công ty thăm dò khai thác dầu khí ký hợp đồng với các quốc gia khác trong khu vực.</w:t>
      </w:r>
      <w:r>
        <w:rPr>
          <w:rFonts w:ascii="Arial" w:hAnsi="Arial" w:cs="Arial"/>
          <w:color w:val="222222"/>
          <w:sz w:val="21"/>
          <w:szCs w:val="21"/>
          <w:vertAlign w:val="superscript"/>
        </w:rPr>
        <w:t>[</w:t>
      </w:r>
      <w:hyperlink r:id="rId319" w:tooltip="Wikipedia:Chú thích nguồn gốc" w:history="1">
        <w:r>
          <w:rPr>
            <w:rStyle w:val="Hyperlink"/>
            <w:rFonts w:ascii="Arial" w:hAnsi="Arial" w:cs="Arial"/>
            <w:i/>
            <w:iCs/>
            <w:color w:val="0B0080"/>
            <w:sz w:val="21"/>
            <w:szCs w:val="21"/>
            <w:vertAlign w:val="superscript"/>
          </w:rPr>
          <w:t>cần dẫn nguồn</w:t>
        </w:r>
      </w:hyperlink>
      <w:r>
        <w:rPr>
          <w:rFonts w:ascii="Arial" w:hAnsi="Arial" w:cs="Arial"/>
          <w:color w:val="222222"/>
          <w:sz w:val="21"/>
          <w:szCs w:val="21"/>
          <w:vertAlign w:val="superscript"/>
        </w:rPr>
        <w:t>]</w:t>
      </w:r>
      <w:r>
        <w:rPr>
          <w:rFonts w:ascii="Arial" w:hAnsi="Arial" w:cs="Arial"/>
          <w:color w:val="222222"/>
          <w:sz w:val="21"/>
          <w:szCs w:val="21"/>
        </w:rPr>
        <w:t> Trung Quốc và ASEAN cũng đã bắt đầu các cuộc đàm phán nhằm tạo ra một quy tắc ứng xử nhằm giảm bớt căng thẳng đối với quần đảo tranh chấp, đã thống nhất </w:t>
      </w:r>
      <w:hyperlink r:id="rId320" w:tooltip="Tuyên bố về ứng xử các bên ở Biển Đông" w:history="1">
        <w:r>
          <w:rPr>
            <w:rStyle w:val="Hyperlink"/>
            <w:rFonts w:ascii="Arial" w:hAnsi="Arial" w:cs="Arial"/>
            <w:color w:val="0B0080"/>
            <w:sz w:val="21"/>
            <w:szCs w:val="21"/>
          </w:rPr>
          <w:t>Tuyên bố về cách ứng xử các bên trên Biển Đông</w:t>
        </w:r>
      </w:hyperlink>
      <w:r>
        <w:rPr>
          <w:rFonts w:ascii="Arial" w:hAnsi="Arial" w:cs="Arial"/>
          <w:color w:val="222222"/>
          <w:sz w:val="21"/>
          <w:szCs w:val="21"/>
        </w:rPr>
        <w:t> (DOC). Tháng 7 năm </w:t>
      </w:r>
      <w:hyperlink r:id="rId321" w:tooltip="2011" w:history="1">
        <w:r>
          <w:rPr>
            <w:rStyle w:val="Hyperlink"/>
            <w:rFonts w:ascii="Arial" w:hAnsi="Arial" w:cs="Arial"/>
            <w:color w:val="0B0080"/>
            <w:sz w:val="21"/>
            <w:szCs w:val="21"/>
          </w:rPr>
          <w:t>2011</w:t>
        </w:r>
      </w:hyperlink>
      <w:r>
        <w:rPr>
          <w:rFonts w:ascii="Arial" w:hAnsi="Arial" w:cs="Arial"/>
          <w:color w:val="222222"/>
          <w:sz w:val="21"/>
          <w:szCs w:val="21"/>
        </w:rPr>
        <w:t>, </w:t>
      </w:r>
      <w:hyperlink r:id="rId322"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w:t>
      </w:r>
      <w:hyperlink r:id="rId323" w:tooltip="Brunei" w:history="1">
        <w:r>
          <w:rPr>
            <w:rStyle w:val="Hyperlink"/>
            <w:rFonts w:ascii="Arial" w:hAnsi="Arial" w:cs="Arial"/>
            <w:color w:val="0B0080"/>
            <w:sz w:val="21"/>
            <w:szCs w:val="21"/>
          </w:rPr>
          <w:t>Brunei</w:t>
        </w:r>
      </w:hyperlink>
      <w:r>
        <w:rPr>
          <w:rFonts w:ascii="Arial" w:hAnsi="Arial" w:cs="Arial"/>
          <w:color w:val="222222"/>
          <w:sz w:val="21"/>
          <w:szCs w:val="21"/>
        </w:rPr>
        <w:t>, </w:t>
      </w:r>
      <w:hyperlink r:id="rId324" w:tooltip="Malaysia" w:history="1">
        <w:r>
          <w:rPr>
            <w:rStyle w:val="Hyperlink"/>
            <w:rFonts w:ascii="Arial" w:hAnsi="Arial" w:cs="Arial"/>
            <w:color w:val="0B0080"/>
            <w:sz w:val="21"/>
            <w:szCs w:val="21"/>
          </w:rPr>
          <w:t>Malaysia</w:t>
        </w:r>
      </w:hyperlink>
      <w:r>
        <w:rPr>
          <w:rFonts w:ascii="Arial" w:hAnsi="Arial" w:cs="Arial"/>
          <w:color w:val="222222"/>
          <w:sz w:val="21"/>
          <w:szCs w:val="21"/>
        </w:rPr>
        <w:t>, </w:t>
      </w:r>
      <w:hyperlink r:id="rId325" w:tooltip="Philippines" w:history="1">
        <w:r>
          <w:rPr>
            <w:rStyle w:val="Hyperlink"/>
            <w:rFonts w:ascii="Arial" w:hAnsi="Arial" w:cs="Arial"/>
            <w:color w:val="0B0080"/>
            <w:sz w:val="21"/>
            <w:szCs w:val="21"/>
          </w:rPr>
          <w:t>Philippines</w:t>
        </w:r>
      </w:hyperlink>
      <w:r>
        <w:rPr>
          <w:rFonts w:ascii="Arial" w:hAnsi="Arial" w:cs="Arial"/>
          <w:color w:val="222222"/>
          <w:sz w:val="21"/>
          <w:szCs w:val="21"/>
        </w:rPr>
        <w:t>, </w:t>
      </w:r>
      <w:hyperlink r:id="rId326" w:tooltip="Đài Loan" w:history="1">
        <w:r>
          <w:rPr>
            <w:rStyle w:val="Hyperlink"/>
            <w:rFonts w:ascii="Arial" w:hAnsi="Arial" w:cs="Arial"/>
            <w:color w:val="0B0080"/>
            <w:sz w:val="21"/>
            <w:szCs w:val="21"/>
          </w:rPr>
          <w:t>Đài Loan</w:t>
        </w:r>
      </w:hyperlink>
      <w:r>
        <w:rPr>
          <w:rFonts w:ascii="Arial" w:hAnsi="Arial" w:cs="Arial"/>
          <w:color w:val="222222"/>
          <w:sz w:val="21"/>
          <w:szCs w:val="21"/>
        </w:rPr>
        <w:t> và </w:t>
      </w:r>
      <w:hyperlink r:id="rId327" w:tooltip="Việt Nam" w:history="1">
        <w:r>
          <w:rPr>
            <w:rStyle w:val="Hyperlink"/>
            <w:rFonts w:ascii="Arial" w:hAnsi="Arial" w:cs="Arial"/>
            <w:color w:val="0B0080"/>
            <w:sz w:val="21"/>
            <w:szCs w:val="21"/>
          </w:rPr>
          <w:t>Việt Nam</w:t>
        </w:r>
      </w:hyperlink>
      <w:r>
        <w:rPr>
          <w:rFonts w:ascii="Arial" w:hAnsi="Arial" w:cs="Arial"/>
          <w:color w:val="222222"/>
          <w:sz w:val="21"/>
          <w:szCs w:val="21"/>
        </w:rPr>
        <w:t> đã đồng ý với một bộ chỉ dẫn sơ bộ nhằm giải quyết tranh chấp.</w:t>
      </w:r>
      <w:hyperlink r:id="rId328" w:anchor="cite_note-2011_agreement-42" w:history="1">
        <w:r>
          <w:rPr>
            <w:rStyle w:val="Hyperlink"/>
            <w:rFonts w:ascii="Arial" w:hAnsi="Arial" w:cs="Arial"/>
            <w:color w:val="0B0080"/>
            <w:sz w:val="17"/>
            <w:szCs w:val="17"/>
            <w:vertAlign w:val="superscript"/>
          </w:rPr>
          <w:t>[42]</w:t>
        </w:r>
      </w:hyperlink>
      <w:r>
        <w:rPr>
          <w:rFonts w:ascii="Arial" w:hAnsi="Arial" w:cs="Arial"/>
          <w:color w:val="222222"/>
          <w:sz w:val="21"/>
          <w:szCs w:val="21"/>
        </w:rPr>
        <w:t> Ông Lưu Chấn Dân, Trợ lý Bộ trưởng Bộ Ngoại giao Trung Quốc, đã mô tả tài liệu này là "một cột mốc quan trọng thể hiện cho sự hợp tác giữa Trung Quốc và các nước ASEAN".</w:t>
      </w:r>
      <w:hyperlink r:id="rId329" w:anchor="cite_note-2011_agreement-42" w:history="1">
        <w:r>
          <w:rPr>
            <w:rStyle w:val="Hyperlink"/>
            <w:rFonts w:ascii="Arial" w:hAnsi="Arial" w:cs="Arial"/>
            <w:color w:val="0B0080"/>
            <w:sz w:val="17"/>
            <w:szCs w:val="17"/>
            <w:vertAlign w:val="superscript"/>
          </w:rPr>
          <w:t>[42]</w:t>
        </w:r>
      </w:hyperlink>
      <w:r>
        <w:rPr>
          <w:rFonts w:ascii="Arial" w:hAnsi="Arial" w:cs="Arial"/>
          <w:color w:val="222222"/>
          <w:sz w:val="21"/>
          <w:szCs w:val="21"/>
        </w:rPr>
        <w:t xml:space="preserve"> Một số nội dung của tài liệu đã được tiết lộ, ví dụ "bảo vệ môi trường biển, nghiên cứu khoa học, </w:t>
      </w:r>
      <w:proofErr w:type="gramStart"/>
      <w:r>
        <w:rPr>
          <w:rFonts w:ascii="Arial" w:hAnsi="Arial" w:cs="Arial"/>
          <w:color w:val="222222"/>
          <w:sz w:val="21"/>
          <w:szCs w:val="21"/>
        </w:rPr>
        <w:t>an</w:t>
      </w:r>
      <w:proofErr w:type="gramEnd"/>
      <w:r>
        <w:rPr>
          <w:rFonts w:ascii="Arial" w:hAnsi="Arial" w:cs="Arial"/>
          <w:color w:val="222222"/>
          <w:sz w:val="21"/>
          <w:szCs w:val="21"/>
        </w:rPr>
        <w:t xml:space="preserve"> toàn hàng hải và thông tin liên lạc, tìm kiếm cứu nạn và đấu tranh chống tội phạm xuyên quốc gia". </w:t>
      </w:r>
      <w:proofErr w:type="gramStart"/>
      <w:r>
        <w:rPr>
          <w:rFonts w:ascii="Arial" w:hAnsi="Arial" w:cs="Arial"/>
          <w:color w:val="222222"/>
          <w:sz w:val="21"/>
          <w:szCs w:val="21"/>
        </w:rPr>
        <w:t>Tuy vậy, vấn đề khai thác dầu khí và khí thiên nhiên vẫn chưa được giải quyết.</w:t>
      </w:r>
      <w:proofErr w:type="gramEnd"/>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Một điểm cần chú ý là </w:t>
      </w:r>
      <w:hyperlink r:id="rId330"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luôn luôn chủ trương chỉ đối thoại song phương và tìm thỏa thuận với từng quốc gia tranh chấp trong khi một số quốc gia </w:t>
      </w:r>
      <w:hyperlink r:id="rId331" w:tooltip="Đông Nam Á" w:history="1">
        <w:r>
          <w:rPr>
            <w:rStyle w:val="Hyperlink"/>
            <w:rFonts w:ascii="Arial" w:hAnsi="Arial" w:cs="Arial"/>
            <w:color w:val="0B0080"/>
            <w:sz w:val="21"/>
            <w:szCs w:val="21"/>
          </w:rPr>
          <w:t>Đông Nam Á</w:t>
        </w:r>
      </w:hyperlink>
      <w:r>
        <w:rPr>
          <w:rFonts w:ascii="Arial" w:hAnsi="Arial" w:cs="Arial"/>
          <w:color w:val="222222"/>
          <w:sz w:val="21"/>
          <w:szCs w:val="21"/>
        </w:rPr>
        <w:t> lại chủ trương đa phương hóa và quốc tế hóa vấn đề tranh chấp.</w:t>
      </w:r>
      <w:hyperlink r:id="rId332" w:anchor="cite_note-43" w:history="1">
        <w:r>
          <w:rPr>
            <w:rStyle w:val="Hyperlink"/>
            <w:rFonts w:ascii="Arial" w:hAnsi="Arial" w:cs="Arial"/>
            <w:color w:val="0B0080"/>
            <w:sz w:val="17"/>
            <w:szCs w:val="17"/>
            <w:vertAlign w:val="superscript"/>
          </w:rPr>
          <w:t>[43]</w:t>
        </w:r>
      </w:hyperlink>
    </w:p>
    <w:p w:rsidR="00992D9A" w:rsidRDefault="00992D9A" w:rsidP="00992D9A">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Quan hệ Trung Quốc-</w:t>
      </w:r>
      <w:proofErr w:type="gramStart"/>
      <w:r>
        <w:rPr>
          <w:rStyle w:val="mw-headline"/>
          <w:rFonts w:ascii="Arial" w:hAnsi="Arial" w:cs="Arial"/>
          <w:color w:val="000000"/>
          <w:sz w:val="29"/>
          <w:szCs w:val="29"/>
        </w:rPr>
        <w:t>ASEAN</w:t>
      </w:r>
      <w:r>
        <w:rPr>
          <w:rStyle w:val="mw-editsection-bracket"/>
          <w:rFonts w:ascii="Arial" w:hAnsi="Arial" w:cs="Arial"/>
          <w:b w:val="0"/>
          <w:bCs w:val="0"/>
          <w:color w:val="54595D"/>
          <w:sz w:val="24"/>
          <w:szCs w:val="24"/>
        </w:rPr>
        <w:t>[</w:t>
      </w:r>
      <w:proofErr w:type="gramEnd"/>
      <w:r>
        <w:rPr>
          <w:rStyle w:val="mw-editsection"/>
          <w:rFonts w:ascii="Arial" w:hAnsi="Arial" w:cs="Arial"/>
          <w:b w:val="0"/>
          <w:bCs w:val="0"/>
          <w:color w:val="000000"/>
          <w:sz w:val="24"/>
          <w:szCs w:val="24"/>
        </w:rPr>
        <w:fldChar w:fldCharType="begin"/>
      </w:r>
      <w:r>
        <w:rPr>
          <w:rStyle w:val="mw-editsection"/>
          <w:rFonts w:ascii="Arial" w:hAnsi="Arial" w:cs="Arial"/>
          <w:b w:val="0"/>
          <w:bCs w:val="0"/>
          <w:color w:val="000000"/>
          <w:sz w:val="24"/>
          <w:szCs w:val="24"/>
        </w:rPr>
        <w:instrText xml:space="preserve"> HYPERLINK "https://vi.wikipedia.org/w/index.php?title=Tranh_ch%E1%BA%A5p_ch%E1%BB%A7_quy%E1%BB%81n_Bi%E1%BB%83n_%C4%90%C3%B4ng&amp;veaction=edit&amp;section=11" \o "Sửa đổi phần \“Quan hệ Trung Quốc-ASEAN\”" </w:instrText>
      </w:r>
      <w:r>
        <w:rPr>
          <w:rStyle w:val="mw-editsection"/>
          <w:rFonts w:ascii="Arial" w:hAnsi="Arial" w:cs="Arial"/>
          <w:b w:val="0"/>
          <w:bCs w:val="0"/>
          <w:color w:val="000000"/>
          <w:sz w:val="24"/>
          <w:szCs w:val="24"/>
        </w:rPr>
        <w:fldChar w:fldCharType="separate"/>
      </w:r>
      <w:r>
        <w:rPr>
          <w:rStyle w:val="Hyperlink"/>
          <w:rFonts w:ascii="Arial" w:hAnsi="Arial" w:cs="Arial"/>
          <w:b w:val="0"/>
          <w:bCs w:val="0"/>
          <w:color w:val="0B0080"/>
          <w:sz w:val="24"/>
          <w:szCs w:val="24"/>
        </w:rPr>
        <w:t>sửa</w:t>
      </w:r>
      <w:r>
        <w:rPr>
          <w:rStyle w:val="mw-editsection"/>
          <w:rFonts w:ascii="Arial" w:hAnsi="Arial" w:cs="Arial"/>
          <w:b w:val="0"/>
          <w:bCs w:val="0"/>
          <w:color w:val="000000"/>
          <w:sz w:val="24"/>
          <w:szCs w:val="24"/>
        </w:rPr>
        <w:fldChar w:fldCharType="end"/>
      </w:r>
      <w:r>
        <w:rPr>
          <w:rStyle w:val="mw-editsection-divider"/>
          <w:rFonts w:ascii="Arial" w:hAnsi="Arial" w:cs="Arial"/>
          <w:b w:val="0"/>
          <w:bCs w:val="0"/>
          <w:color w:val="54595D"/>
          <w:sz w:val="24"/>
          <w:szCs w:val="24"/>
        </w:rPr>
        <w:t> | </w:t>
      </w:r>
      <w:hyperlink r:id="rId333" w:tooltip="Sửa đổi phần “Quan hệ Trung Quốc-ASEAN”" w:history="1">
        <w:r>
          <w:rPr>
            <w:rStyle w:val="Hyperlink"/>
            <w:rFonts w:ascii="Arial" w:hAnsi="Arial" w:cs="Arial"/>
            <w:b w:val="0"/>
            <w:bCs w:val="0"/>
            <w:color w:val="0B0080"/>
            <w:sz w:val="24"/>
            <w:szCs w:val="24"/>
          </w:rPr>
          <w:t>sửa mã nguồn</w:t>
        </w:r>
      </w:hyperlink>
      <w:r>
        <w:rPr>
          <w:rStyle w:val="mw-editsection-bracket"/>
          <w:rFonts w:ascii="Arial" w:hAnsi="Arial" w:cs="Arial"/>
          <w:b w:val="0"/>
          <w:bCs w:val="0"/>
          <w:color w:val="54595D"/>
          <w:sz w:val="24"/>
          <w:szCs w:val="24"/>
        </w:rPr>
        <w:t>]</w:t>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proofErr w:type="gramStart"/>
      <w:r>
        <w:rPr>
          <w:rFonts w:ascii="Arial" w:hAnsi="Arial" w:cs="Arial"/>
          <w:color w:val="222222"/>
          <w:sz w:val="21"/>
          <w:szCs w:val="21"/>
        </w:rPr>
        <w:t>Trung Quốc nhiều lần tìm cách áp lực lên </w:t>
      </w:r>
      <w:hyperlink r:id="rId334" w:tooltip="Hiệp hội các quốc gia Đông Nam Á" w:history="1">
        <w:r>
          <w:rPr>
            <w:rStyle w:val="Hyperlink"/>
            <w:rFonts w:ascii="Arial" w:hAnsi="Arial" w:cs="Arial"/>
            <w:color w:val="0B0080"/>
            <w:sz w:val="21"/>
            <w:szCs w:val="21"/>
          </w:rPr>
          <w:t>Hiệp hội các quốc gia Đông Nam Á</w:t>
        </w:r>
      </w:hyperlink>
      <w:r>
        <w:rPr>
          <w:rFonts w:ascii="Arial" w:hAnsi="Arial" w:cs="Arial"/>
          <w:color w:val="222222"/>
          <w:sz w:val="21"/>
          <w:szCs w:val="21"/>
        </w:rPr>
        <w:t> (ASEAN) để tránh sự liên kết của những quốc gia thành viên chống lại họ.</w:t>
      </w:r>
      <w:proofErr w:type="gramEnd"/>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Vào tháng 7 năm </w:t>
      </w:r>
      <w:hyperlink r:id="rId335" w:tooltip="2012" w:history="1">
        <w:r>
          <w:rPr>
            <w:rStyle w:val="Hyperlink"/>
            <w:rFonts w:ascii="Arial" w:hAnsi="Arial" w:cs="Arial"/>
            <w:color w:val="0B0080"/>
            <w:sz w:val="21"/>
            <w:szCs w:val="21"/>
          </w:rPr>
          <w:t>2012</w:t>
        </w:r>
      </w:hyperlink>
      <w:r>
        <w:rPr>
          <w:rFonts w:ascii="Arial" w:hAnsi="Arial" w:cs="Arial"/>
          <w:color w:val="222222"/>
          <w:sz w:val="21"/>
          <w:szCs w:val="21"/>
        </w:rPr>
        <w:t> tại Hội nghị Bộ trưởng Ngoại giao, ASEAN không tìm được đồng thuận và không ra được tuyên bố chung về </w:t>
      </w:r>
      <w:hyperlink r:id="rId336"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vì nước chủ nhà </w:t>
      </w:r>
      <w:hyperlink r:id="rId337" w:tooltip="Campuchia" w:history="1">
        <w:r>
          <w:rPr>
            <w:rStyle w:val="Hyperlink"/>
            <w:rFonts w:ascii="Arial" w:hAnsi="Arial" w:cs="Arial"/>
            <w:color w:val="0B0080"/>
            <w:sz w:val="21"/>
            <w:szCs w:val="21"/>
          </w:rPr>
          <w:t>Campuchia</w:t>
        </w:r>
      </w:hyperlink>
      <w:r>
        <w:rPr>
          <w:rFonts w:ascii="Arial" w:hAnsi="Arial" w:cs="Arial"/>
          <w:color w:val="222222"/>
          <w:sz w:val="21"/>
          <w:szCs w:val="21"/>
        </w:rPr>
        <w:t> do áp lực của Trung Quốc, luôn phản đối bất kỳ đề cập nào đến các tranh chấp tại đó.</w:t>
      </w:r>
      <w:hyperlink r:id="rId338" w:anchor="cite_note-44" w:history="1">
        <w:r>
          <w:rPr>
            <w:rStyle w:val="Hyperlink"/>
            <w:rFonts w:ascii="Arial" w:hAnsi="Arial" w:cs="Arial"/>
            <w:color w:val="0B0080"/>
            <w:sz w:val="17"/>
            <w:szCs w:val="17"/>
            <w:vertAlign w:val="superscript"/>
          </w:rPr>
          <w:t>[44]</w:t>
        </w:r>
      </w:hyperlink>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Liên quan đến </w:t>
      </w:r>
      <w:hyperlink r:id="rId339" w:tooltip="Vụ giàn khoan HD-981" w:history="1">
        <w:r>
          <w:rPr>
            <w:rStyle w:val="Hyperlink"/>
            <w:rFonts w:ascii="Arial" w:hAnsi="Arial" w:cs="Arial"/>
            <w:color w:val="0B0080"/>
            <w:sz w:val="21"/>
            <w:szCs w:val="21"/>
          </w:rPr>
          <w:t>vụ tranh chấp về vị trí giàn khoan HD-981</w:t>
        </w:r>
      </w:hyperlink>
      <w:r>
        <w:rPr>
          <w:rFonts w:ascii="Arial" w:hAnsi="Arial" w:cs="Arial"/>
          <w:color w:val="222222"/>
          <w:sz w:val="21"/>
          <w:szCs w:val="21"/>
        </w:rPr>
        <w:t>, ngày </w:t>
      </w:r>
      <w:hyperlink r:id="rId340" w:tooltip="11 tháng 5" w:history="1">
        <w:r>
          <w:rPr>
            <w:rStyle w:val="Hyperlink"/>
            <w:rFonts w:ascii="Arial" w:hAnsi="Arial" w:cs="Arial"/>
            <w:color w:val="0B0080"/>
            <w:sz w:val="21"/>
            <w:szCs w:val="21"/>
          </w:rPr>
          <w:t>11 tháng 5</w:t>
        </w:r>
      </w:hyperlink>
      <w:r>
        <w:rPr>
          <w:rFonts w:ascii="Arial" w:hAnsi="Arial" w:cs="Arial"/>
          <w:color w:val="222222"/>
          <w:sz w:val="21"/>
          <w:szCs w:val="21"/>
        </w:rPr>
        <w:t> tại </w:t>
      </w:r>
      <w:hyperlink r:id="rId341" w:tooltip="Hội nghị thượng đỉnh ASEAN" w:history="1">
        <w:r>
          <w:rPr>
            <w:rStyle w:val="Hyperlink"/>
            <w:rFonts w:ascii="Arial" w:hAnsi="Arial" w:cs="Arial"/>
            <w:color w:val="0B0080"/>
            <w:sz w:val="21"/>
            <w:szCs w:val="21"/>
          </w:rPr>
          <w:t>Hội nghị thượng đỉnh ASEAN</w:t>
        </w:r>
      </w:hyperlink>
      <w:r>
        <w:rPr>
          <w:rFonts w:ascii="Arial" w:hAnsi="Arial" w:cs="Arial"/>
          <w:color w:val="222222"/>
          <w:sz w:val="21"/>
          <w:szCs w:val="21"/>
        </w:rPr>
        <w:t> lần thứ 24 ở </w:t>
      </w:r>
      <w:hyperlink r:id="rId342" w:tooltip="Myanmar" w:history="1">
        <w:r>
          <w:rPr>
            <w:rStyle w:val="Hyperlink"/>
            <w:rFonts w:ascii="Arial" w:hAnsi="Arial" w:cs="Arial"/>
            <w:color w:val="0B0080"/>
            <w:sz w:val="21"/>
            <w:szCs w:val="21"/>
          </w:rPr>
          <w:t>Myanmar</w:t>
        </w:r>
      </w:hyperlink>
      <w:r>
        <w:rPr>
          <w:rFonts w:ascii="Arial" w:hAnsi="Arial" w:cs="Arial"/>
          <w:color w:val="222222"/>
          <w:sz w:val="21"/>
          <w:szCs w:val="21"/>
        </w:rPr>
        <w:t>, Thủ tướng </w:t>
      </w:r>
      <w:hyperlink r:id="rId343" w:tooltip="Nguyễn Tấn Dũng" w:history="1">
        <w:r>
          <w:rPr>
            <w:rStyle w:val="Hyperlink"/>
            <w:rFonts w:ascii="Arial" w:hAnsi="Arial" w:cs="Arial"/>
            <w:color w:val="0B0080"/>
            <w:sz w:val="21"/>
            <w:szCs w:val="21"/>
          </w:rPr>
          <w:t>Nguyễn Tấn Dũng</w:t>
        </w:r>
      </w:hyperlink>
      <w:r>
        <w:rPr>
          <w:rFonts w:ascii="Arial" w:hAnsi="Arial" w:cs="Arial"/>
          <w:color w:val="222222"/>
          <w:sz w:val="21"/>
          <w:szCs w:val="21"/>
        </w:rPr>
        <w:t> lần đầu tiên công khai tố cáo </w:t>
      </w:r>
      <w:hyperlink r:id="rId344"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về việc đưa giàn khoan HD-981 cùng hơn 80 tàu đi vào vùng biển </w:t>
      </w:r>
      <w:hyperlink r:id="rId345" w:tooltip="Việt Nam" w:history="1">
        <w:r>
          <w:rPr>
            <w:rStyle w:val="Hyperlink"/>
            <w:rFonts w:ascii="Arial" w:hAnsi="Arial" w:cs="Arial"/>
            <w:color w:val="0B0080"/>
            <w:sz w:val="21"/>
            <w:szCs w:val="21"/>
          </w:rPr>
          <w:t>Việt Nam</w:t>
        </w:r>
      </w:hyperlink>
      <w:r>
        <w:rPr>
          <w:rFonts w:ascii="Arial" w:hAnsi="Arial" w:cs="Arial"/>
          <w:color w:val="222222"/>
          <w:sz w:val="21"/>
          <w:szCs w:val="21"/>
        </w:rPr>
        <w:t> và kêu gọi sự ủng hộ của quốc tế.</w:t>
      </w:r>
      <w:hyperlink r:id="rId346" w:anchor="cite_note-45" w:history="1">
        <w:r>
          <w:rPr>
            <w:rStyle w:val="Hyperlink"/>
            <w:rFonts w:ascii="Arial" w:hAnsi="Arial" w:cs="Arial"/>
            <w:color w:val="0B0080"/>
            <w:sz w:val="17"/>
            <w:szCs w:val="17"/>
            <w:vertAlign w:val="superscript"/>
          </w:rPr>
          <w:t>[45]</w:t>
        </w:r>
      </w:hyperlink>
      <w:r>
        <w:rPr>
          <w:rFonts w:ascii="Arial" w:hAnsi="Arial" w:cs="Arial"/>
          <w:color w:val="222222"/>
          <w:sz w:val="21"/>
          <w:szCs w:val="21"/>
        </w:rPr>
        <w:t> Tuy nhiên tuyên bố kết thúc hội nghị của ASEAN không phê phán nước nào mà chỉ kêu gọi "tất cả các bên thực hiện kiềm chế và không sử dụng vũ lực, cũng như không tiến hành các hoạt động có thể làm gia tăng căng thẳng và sớm đạt được COC như đã được thể hiện trong Tuyên bố 6 điểm về Biển Đông".</w:t>
      </w:r>
      <w:hyperlink r:id="rId347" w:anchor="cite_note-bbc4-46" w:history="1">
        <w:r>
          <w:rPr>
            <w:rStyle w:val="Hyperlink"/>
            <w:rFonts w:ascii="Arial" w:hAnsi="Arial" w:cs="Arial"/>
            <w:color w:val="0B0080"/>
            <w:sz w:val="17"/>
            <w:szCs w:val="17"/>
            <w:vertAlign w:val="superscript"/>
          </w:rPr>
          <w:t>[46]</w:t>
        </w:r>
      </w:hyperlink>
      <w:hyperlink r:id="rId348" w:anchor="cite_note-bbc5-47" w:history="1">
        <w:r>
          <w:rPr>
            <w:rStyle w:val="Hyperlink"/>
            <w:rFonts w:ascii="Arial" w:hAnsi="Arial" w:cs="Arial"/>
            <w:color w:val="0B0080"/>
            <w:sz w:val="17"/>
            <w:szCs w:val="17"/>
            <w:vertAlign w:val="superscript"/>
          </w:rPr>
          <w:t>[47]</w:t>
        </w:r>
      </w:hyperlink>
      <w:r>
        <w:rPr>
          <w:rFonts w:ascii="Arial" w:hAnsi="Arial" w:cs="Arial"/>
          <w:color w:val="222222"/>
          <w:sz w:val="21"/>
          <w:szCs w:val="21"/>
        </w:rPr>
        <w:t> Tuy vậy, tuyên bố đó vẫn được </w:t>
      </w:r>
      <w:hyperlink r:id="rId349" w:tooltip="Phạm Bình Minh" w:history="1">
        <w:r>
          <w:rPr>
            <w:rStyle w:val="Hyperlink"/>
            <w:rFonts w:ascii="Arial" w:hAnsi="Arial" w:cs="Arial"/>
            <w:color w:val="0B0080"/>
            <w:sz w:val="21"/>
            <w:szCs w:val="21"/>
          </w:rPr>
          <w:t>Phạm Bình Minh</w:t>
        </w:r>
      </w:hyperlink>
      <w:r>
        <w:rPr>
          <w:rFonts w:ascii="Arial" w:hAnsi="Arial" w:cs="Arial"/>
          <w:color w:val="222222"/>
          <w:sz w:val="21"/>
          <w:szCs w:val="21"/>
        </w:rPr>
        <w:t> - Bộ trưởng Bộ Ngoại giao Việt Nam - đánh giá là khả quan, vì sau 20 năm thì đây là lần đầu tiên tổ chức này có một tuyên bố riêng về tình hình Biển Đông.</w:t>
      </w:r>
      <w:hyperlink r:id="rId350" w:anchor="cite_note-bbc5-47" w:history="1">
        <w:r>
          <w:rPr>
            <w:rStyle w:val="Hyperlink"/>
            <w:rFonts w:ascii="Arial" w:hAnsi="Arial" w:cs="Arial"/>
            <w:color w:val="0B0080"/>
            <w:sz w:val="17"/>
            <w:szCs w:val="17"/>
            <w:vertAlign w:val="superscript"/>
          </w:rPr>
          <w:t>[47]</w:t>
        </w:r>
      </w:hyperlink>
    </w:p>
    <w:p w:rsidR="00992D9A" w:rsidRDefault="00992D9A" w:rsidP="00992D9A">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 xml:space="preserve">Quan hệ Trung Quốc-Hoa </w:t>
      </w:r>
      <w:proofErr w:type="gramStart"/>
      <w:r>
        <w:rPr>
          <w:rStyle w:val="mw-headline"/>
          <w:rFonts w:ascii="Arial" w:hAnsi="Arial" w:cs="Arial"/>
          <w:color w:val="000000"/>
          <w:sz w:val="29"/>
          <w:szCs w:val="29"/>
        </w:rPr>
        <w:t>Kỳ</w:t>
      </w:r>
      <w:r>
        <w:rPr>
          <w:rStyle w:val="mw-editsection-bracket"/>
          <w:rFonts w:ascii="Arial" w:hAnsi="Arial" w:cs="Arial"/>
          <w:b w:val="0"/>
          <w:bCs w:val="0"/>
          <w:color w:val="54595D"/>
          <w:sz w:val="24"/>
          <w:szCs w:val="24"/>
        </w:rPr>
        <w:t>[</w:t>
      </w:r>
      <w:proofErr w:type="gramEnd"/>
      <w:r>
        <w:rPr>
          <w:rStyle w:val="mw-editsection"/>
          <w:rFonts w:ascii="Arial" w:hAnsi="Arial" w:cs="Arial"/>
          <w:b w:val="0"/>
          <w:bCs w:val="0"/>
          <w:color w:val="000000"/>
          <w:sz w:val="24"/>
          <w:szCs w:val="24"/>
        </w:rPr>
        <w:fldChar w:fldCharType="begin"/>
      </w:r>
      <w:r>
        <w:rPr>
          <w:rStyle w:val="mw-editsection"/>
          <w:rFonts w:ascii="Arial" w:hAnsi="Arial" w:cs="Arial"/>
          <w:b w:val="0"/>
          <w:bCs w:val="0"/>
          <w:color w:val="000000"/>
          <w:sz w:val="24"/>
          <w:szCs w:val="24"/>
        </w:rPr>
        <w:instrText xml:space="preserve"> HYPERLINK "https://vi.wikipedia.org/w/index.php?title=Tranh_ch%E1%BA%A5p_ch%E1%BB%A7_quy%E1%BB%81n_Bi%E1%BB%83n_%C4%90%C3%B4ng&amp;veaction=edit&amp;section=12" \o "Sửa đổi phần \“Quan hệ Trung Quốc-Hoa Kỳ\”" </w:instrText>
      </w:r>
      <w:r>
        <w:rPr>
          <w:rStyle w:val="mw-editsection"/>
          <w:rFonts w:ascii="Arial" w:hAnsi="Arial" w:cs="Arial"/>
          <w:b w:val="0"/>
          <w:bCs w:val="0"/>
          <w:color w:val="000000"/>
          <w:sz w:val="24"/>
          <w:szCs w:val="24"/>
        </w:rPr>
        <w:fldChar w:fldCharType="separate"/>
      </w:r>
      <w:r>
        <w:rPr>
          <w:rStyle w:val="Hyperlink"/>
          <w:rFonts w:ascii="Arial" w:hAnsi="Arial" w:cs="Arial"/>
          <w:b w:val="0"/>
          <w:bCs w:val="0"/>
          <w:color w:val="0B0080"/>
          <w:sz w:val="24"/>
          <w:szCs w:val="24"/>
        </w:rPr>
        <w:t>sửa</w:t>
      </w:r>
      <w:r>
        <w:rPr>
          <w:rStyle w:val="mw-editsection"/>
          <w:rFonts w:ascii="Arial" w:hAnsi="Arial" w:cs="Arial"/>
          <w:b w:val="0"/>
          <w:bCs w:val="0"/>
          <w:color w:val="000000"/>
          <w:sz w:val="24"/>
          <w:szCs w:val="24"/>
        </w:rPr>
        <w:fldChar w:fldCharType="end"/>
      </w:r>
      <w:r>
        <w:rPr>
          <w:rStyle w:val="mw-editsection-divider"/>
          <w:rFonts w:ascii="Arial" w:hAnsi="Arial" w:cs="Arial"/>
          <w:b w:val="0"/>
          <w:bCs w:val="0"/>
          <w:color w:val="54595D"/>
          <w:sz w:val="24"/>
          <w:szCs w:val="24"/>
        </w:rPr>
        <w:t> | </w:t>
      </w:r>
      <w:hyperlink r:id="rId351" w:tooltip="Sửa đổi phần “Quan hệ Trung Quốc-Hoa Kỳ”" w:history="1">
        <w:r>
          <w:rPr>
            <w:rStyle w:val="Hyperlink"/>
            <w:rFonts w:ascii="Arial" w:hAnsi="Arial" w:cs="Arial"/>
            <w:b w:val="0"/>
            <w:bCs w:val="0"/>
            <w:color w:val="0B0080"/>
            <w:sz w:val="24"/>
            <w:szCs w:val="24"/>
          </w:rPr>
          <w:t>sửa mã nguồn</w:t>
        </w:r>
      </w:hyperlink>
      <w:r>
        <w:rPr>
          <w:rStyle w:val="mw-editsection-bracket"/>
          <w:rFonts w:ascii="Arial" w:hAnsi="Arial" w:cs="Arial"/>
          <w:b w:val="0"/>
          <w:bCs w:val="0"/>
          <w:color w:val="54595D"/>
          <w:sz w:val="24"/>
          <w:szCs w:val="24"/>
        </w:rPr>
        <w:t>]</w:t>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hyperlink r:id="rId352"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và </w:t>
      </w:r>
      <w:hyperlink r:id="rId353" w:tooltip="Hoa Kỳ" w:history="1">
        <w:r>
          <w:rPr>
            <w:rStyle w:val="Hyperlink"/>
            <w:rFonts w:ascii="Arial" w:hAnsi="Arial" w:cs="Arial"/>
            <w:color w:val="0B0080"/>
            <w:sz w:val="21"/>
            <w:szCs w:val="21"/>
          </w:rPr>
          <w:t>Hoa Kỳ</w:t>
        </w:r>
      </w:hyperlink>
      <w:r>
        <w:rPr>
          <w:rFonts w:ascii="Arial" w:hAnsi="Arial" w:cs="Arial"/>
          <w:color w:val="222222"/>
          <w:sz w:val="21"/>
          <w:szCs w:val="21"/>
        </w:rPr>
        <w:t> hiện đang bất đồng về chính sách vận hành các tàu quân sự và máy bay ở </w:t>
      </w:r>
      <w:hyperlink r:id="rId354"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của Hoa Kỳ. Bất đồng này càng trở nên trầm trọng hơn bởi một thực tế là Mỹ chưa phải là một thành viên của </w:t>
      </w:r>
      <w:hyperlink r:id="rId355" w:tooltip="Công ước Liên Hiệp Quốc về Luật biển" w:history="1">
        <w:r>
          <w:rPr>
            <w:rStyle w:val="Hyperlink"/>
            <w:rFonts w:ascii="Arial" w:hAnsi="Arial" w:cs="Arial"/>
            <w:color w:val="0B0080"/>
            <w:sz w:val="21"/>
            <w:szCs w:val="21"/>
          </w:rPr>
          <w:t>Công ước Liên Hiệp Quốc về Luật biển</w:t>
        </w:r>
      </w:hyperlink>
      <w:r>
        <w:rPr>
          <w:rFonts w:ascii="Arial" w:hAnsi="Arial" w:cs="Arial"/>
          <w:color w:val="222222"/>
          <w:sz w:val="21"/>
          <w:szCs w:val="21"/>
        </w:rPr>
        <w:t> (UNCLOS). Tuy nhiên, Mỹ đã đứng cuộc diễn tập của mình, tuyên bố rằng "các hoạt động khảo sát thăm dò hòa bình và các hoạt động quân sự khác mà không có sự cho phép trong </w:t>
      </w:r>
      <w:hyperlink r:id="rId356" w:tooltip="Vùng đặc quyền kinh tế" w:history="1">
        <w:r>
          <w:rPr>
            <w:rStyle w:val="Hyperlink"/>
            <w:rFonts w:ascii="Arial" w:hAnsi="Arial" w:cs="Arial"/>
            <w:color w:val="0B0080"/>
            <w:sz w:val="21"/>
            <w:szCs w:val="21"/>
          </w:rPr>
          <w:t>vùng đặc quyền kinh tế</w:t>
        </w:r>
      </w:hyperlink>
      <w:r>
        <w:rPr>
          <w:rFonts w:ascii="Arial" w:hAnsi="Arial" w:cs="Arial"/>
          <w:color w:val="222222"/>
          <w:sz w:val="21"/>
          <w:szCs w:val="21"/>
        </w:rPr>
        <w:t> của một quốc gia" được Công ước cho phép. Ngoài ra, việc tự do lưu thông trong Biển Đông nằm trong tổng thể lợi ích kinh tế và địa chính trị của Mỹ. Mặc dù Mỹ không phải là một bên trong tranh chấp nhưng nếu </w:t>
      </w:r>
      <w:hyperlink r:id="rId357"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giành được đặc quyền tại biển này thì Mỹ sẽ phải xin phép Trung Quốc nếu muốn lưu thông qua </w:t>
      </w:r>
      <w:hyperlink r:id="rId358"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chứ không dựa vào UNCLOS được nữa. Với giả thuyết là Hoa Kỳ muốn duy trì vị thế hàng đầu ở khu vực châu Á-Thái Bình Dương thì việc chịu thua áp lực từ Trung Quốc là một viễn cảnh nước này không hề mong muốn. Liên quan đến tranh chấp, Ngoại trưởng Mỹ </w:t>
      </w:r>
      <w:hyperlink r:id="rId359" w:tooltip="Hillary Clinton" w:history="1">
        <w:r>
          <w:rPr>
            <w:rStyle w:val="Hyperlink"/>
            <w:rFonts w:ascii="Arial" w:hAnsi="Arial" w:cs="Arial"/>
            <w:color w:val="0B0080"/>
            <w:sz w:val="21"/>
            <w:szCs w:val="21"/>
          </w:rPr>
          <w:t>Hillary Clinton</w:t>
        </w:r>
      </w:hyperlink>
      <w:r>
        <w:rPr>
          <w:rFonts w:ascii="Arial" w:hAnsi="Arial" w:cs="Arial"/>
          <w:color w:val="222222"/>
          <w:sz w:val="21"/>
          <w:szCs w:val="21"/>
        </w:rPr>
        <w:t> đã lên tiếng ủng hộ quyền tự do hàng hải bằng cách nhắc lại rằng "tự do hàng hải và tôn trọng luật pháp quốc tế" là một vấn đề thuộc lợi ích quốc gia của Mỹ. Ý kiến ​​của bà đã bị Bộ trưởng Bộ Ngoại giao Trung Quốc phản ứng lại, cho là "nhằm tấn công Trung Quốc", đồng thời cảnh báo Mỹ không được biến vấn đề </w:t>
      </w:r>
      <w:hyperlink r:id="rId360"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thành "một vấn đề quốc tế hoặc vấn đề đa phương."</w:t>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lastRenderedPageBreak/>
        <w:t>Sau này, bà Clinton tiếp tục bày tỏ sự ủng hộ của bà đối với việc xem xét phê chuẩn </w:t>
      </w:r>
      <w:hyperlink r:id="rId361" w:tooltip="Công ước Liên Hiệp Quốc về Luật biển" w:history="1">
        <w:r>
          <w:rPr>
            <w:rStyle w:val="Hyperlink"/>
            <w:rFonts w:ascii="Arial" w:hAnsi="Arial" w:cs="Arial"/>
            <w:color w:val="0B0080"/>
            <w:sz w:val="21"/>
            <w:szCs w:val="21"/>
          </w:rPr>
          <w:t>Công ước Liên Hiệp Quốc về Luật biển</w:t>
        </w:r>
      </w:hyperlink>
      <w:r>
        <w:rPr>
          <w:rFonts w:ascii="Arial" w:hAnsi="Arial" w:cs="Arial"/>
          <w:color w:val="222222"/>
          <w:sz w:val="21"/>
          <w:szCs w:val="21"/>
        </w:rPr>
        <w:t> của Quốc hội Hoa Kỳ vì nó sẽ giúp tăng cường sức mạnh của Mỹ trong việc hỗ trợ các quốc gia đang chống đối lại tuyên bố chủ quyền của Trung Quốc đối với các nhóm đảo trong Biển Đông. Ngày </w:t>
      </w:r>
      <w:hyperlink r:id="rId362" w:tooltip="29 tháng 5" w:history="1">
        <w:r>
          <w:rPr>
            <w:rStyle w:val="Hyperlink"/>
            <w:rFonts w:ascii="Arial" w:hAnsi="Arial" w:cs="Arial"/>
            <w:color w:val="0B0080"/>
            <w:sz w:val="21"/>
            <w:szCs w:val="21"/>
          </w:rPr>
          <w:t>29 tháng 5</w:t>
        </w:r>
      </w:hyperlink>
      <w:r>
        <w:rPr>
          <w:rFonts w:ascii="Arial" w:hAnsi="Arial" w:cs="Arial"/>
          <w:color w:val="222222"/>
          <w:sz w:val="21"/>
          <w:szCs w:val="21"/>
        </w:rPr>
        <w:t> năm </w:t>
      </w:r>
      <w:hyperlink r:id="rId363" w:tooltip="2012" w:history="1">
        <w:r>
          <w:rPr>
            <w:rStyle w:val="Hyperlink"/>
            <w:rFonts w:ascii="Arial" w:hAnsi="Arial" w:cs="Arial"/>
            <w:color w:val="0B0080"/>
            <w:sz w:val="21"/>
            <w:szCs w:val="21"/>
          </w:rPr>
          <w:t>2012</w:t>
        </w:r>
      </w:hyperlink>
      <w:r>
        <w:rPr>
          <w:rFonts w:ascii="Arial" w:hAnsi="Arial" w:cs="Arial"/>
          <w:color w:val="222222"/>
          <w:sz w:val="21"/>
          <w:szCs w:val="21"/>
        </w:rPr>
        <w:t>, người Phát ngôn Bộ Ngoại giao Trung Quốc bày tỏ mối quan ngại đối với diễn biến này, tuyên bố rằng "những bên không có tuyên bố chủ quyền trong </w:t>
      </w:r>
      <w:hyperlink r:id="rId364" w:tooltip="Hiệp hội các quốc gia Đông Nam Á" w:history="1">
        <w:r>
          <w:rPr>
            <w:rStyle w:val="Hyperlink"/>
            <w:rFonts w:ascii="Arial" w:hAnsi="Arial" w:cs="Arial"/>
            <w:color w:val="0B0080"/>
            <w:sz w:val="21"/>
            <w:szCs w:val="21"/>
          </w:rPr>
          <w:t>Hiệp hội các Quốc gia Đông Nam Á</w:t>
        </w:r>
      </w:hyperlink>
      <w:r>
        <w:rPr>
          <w:rFonts w:ascii="Arial" w:hAnsi="Arial" w:cs="Arial"/>
          <w:color w:val="222222"/>
          <w:sz w:val="21"/>
          <w:szCs w:val="21"/>
        </w:rPr>
        <w:t> cũng như các nước bên ngoài sẽ không được quyền can dự vào cuộc tranh chấp lãnh thổ".</w:t>
      </w:r>
      <w:hyperlink r:id="rId365" w:anchor="cite_note-UPI2905-48" w:history="1">
        <w:r>
          <w:rPr>
            <w:rStyle w:val="Hyperlink"/>
            <w:rFonts w:ascii="Arial" w:hAnsi="Arial" w:cs="Arial"/>
            <w:color w:val="0B0080"/>
            <w:sz w:val="17"/>
            <w:szCs w:val="17"/>
            <w:vertAlign w:val="superscript"/>
          </w:rPr>
          <w:t>[48]</w:t>
        </w:r>
      </w:hyperlink>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Liên quan đến </w:t>
      </w:r>
      <w:hyperlink r:id="rId366" w:tooltip="Vụ giàn khoan HD-981" w:history="1">
        <w:r>
          <w:rPr>
            <w:rStyle w:val="Hyperlink"/>
            <w:rFonts w:ascii="Arial" w:hAnsi="Arial" w:cs="Arial"/>
            <w:color w:val="0B0080"/>
            <w:sz w:val="21"/>
            <w:szCs w:val="21"/>
          </w:rPr>
          <w:t>vụ tranh chấp về vị trí giàn khoan HD-981</w:t>
        </w:r>
      </w:hyperlink>
      <w:r>
        <w:rPr>
          <w:rFonts w:ascii="Arial" w:hAnsi="Arial" w:cs="Arial"/>
          <w:color w:val="222222"/>
          <w:sz w:val="21"/>
          <w:szCs w:val="21"/>
        </w:rPr>
        <w:t>, trong một cuộc điệm đàm với Bộ trưởng Ngoại giao Trung Quốc </w:t>
      </w:r>
      <w:hyperlink r:id="rId367" w:tooltip="Vương Nghị" w:history="1">
        <w:r>
          <w:rPr>
            <w:rStyle w:val="Hyperlink"/>
            <w:rFonts w:ascii="Arial" w:hAnsi="Arial" w:cs="Arial"/>
            <w:color w:val="0B0080"/>
            <w:sz w:val="21"/>
            <w:szCs w:val="21"/>
          </w:rPr>
          <w:t>Vương Nghị</w:t>
        </w:r>
      </w:hyperlink>
      <w:r>
        <w:rPr>
          <w:rFonts w:ascii="Arial" w:hAnsi="Arial" w:cs="Arial"/>
          <w:color w:val="222222"/>
          <w:sz w:val="21"/>
          <w:szCs w:val="21"/>
        </w:rPr>
        <w:t>, Bộ trưởng Ngoại giao Hoa Kỳ </w:t>
      </w:r>
      <w:hyperlink r:id="rId368" w:tooltip="John Kerry" w:history="1">
        <w:r>
          <w:rPr>
            <w:rStyle w:val="Hyperlink"/>
            <w:rFonts w:ascii="Arial" w:hAnsi="Arial" w:cs="Arial"/>
            <w:color w:val="0B0080"/>
            <w:sz w:val="21"/>
            <w:szCs w:val="21"/>
          </w:rPr>
          <w:t>John Kerry</w:t>
        </w:r>
      </w:hyperlink>
      <w:r>
        <w:rPr>
          <w:rFonts w:ascii="Arial" w:hAnsi="Arial" w:cs="Arial"/>
          <w:color w:val="222222"/>
          <w:sz w:val="21"/>
          <w:szCs w:val="21"/>
        </w:rPr>
        <w:t> công khai gọi hành động của Trung Quốc là "khiêu khích" và "hung hăng". Nhân chuyến thăm Hoa Kỳ của tướng lãnh đạo quân đội Trung Quốc, ông Kerry cũng bình luận rằng Hoa Kỳ "quan ngại sâu sắc" với việc hạ đặt giàn khoan của Trung Quốc tại vùng biển mà </w:t>
      </w:r>
      <w:hyperlink r:id="rId369" w:tooltip="Việt Nam" w:history="1">
        <w:r>
          <w:rPr>
            <w:rStyle w:val="Hyperlink"/>
            <w:rFonts w:ascii="Arial" w:hAnsi="Arial" w:cs="Arial"/>
            <w:color w:val="0B0080"/>
            <w:sz w:val="21"/>
            <w:szCs w:val="21"/>
          </w:rPr>
          <w:t>Việt Nam</w:t>
        </w:r>
      </w:hyperlink>
      <w:r>
        <w:rPr>
          <w:rFonts w:ascii="Arial" w:hAnsi="Arial" w:cs="Arial"/>
          <w:color w:val="222222"/>
          <w:sz w:val="21"/>
          <w:szCs w:val="21"/>
        </w:rPr>
        <w:t> cũng đòi hỏi.</w:t>
      </w:r>
      <w:hyperlink r:id="rId370" w:anchor="cite_note-49" w:history="1">
        <w:r>
          <w:rPr>
            <w:rStyle w:val="Hyperlink"/>
            <w:rFonts w:ascii="Arial" w:hAnsi="Arial" w:cs="Arial"/>
            <w:color w:val="0B0080"/>
            <w:sz w:val="17"/>
            <w:szCs w:val="17"/>
            <w:vertAlign w:val="superscript"/>
          </w:rPr>
          <w:t>[49]</w:t>
        </w:r>
      </w:hyperlink>
      <w:r>
        <w:rPr>
          <w:rFonts w:ascii="Arial" w:hAnsi="Arial" w:cs="Arial"/>
          <w:color w:val="222222"/>
          <w:sz w:val="21"/>
          <w:szCs w:val="21"/>
        </w:rPr>
        <w:t> Trung Quốc đã phản ứng giận dữ với tuyên bố trên, trang web </w:t>
      </w:r>
      <w:hyperlink r:id="rId371" w:tooltip="Bộ Ngoại giao Trung Quốc" w:history="1">
        <w:r>
          <w:rPr>
            <w:rStyle w:val="Hyperlink"/>
            <w:rFonts w:ascii="Arial" w:hAnsi="Arial" w:cs="Arial"/>
            <w:color w:val="0B0080"/>
            <w:sz w:val="21"/>
            <w:szCs w:val="21"/>
          </w:rPr>
          <w:t>Bộ Ngoại giao Trung Quốc</w:t>
        </w:r>
      </w:hyperlink>
      <w:r>
        <w:rPr>
          <w:rFonts w:ascii="Arial" w:hAnsi="Arial" w:cs="Arial"/>
          <w:color w:val="222222"/>
          <w:sz w:val="21"/>
          <w:szCs w:val="21"/>
        </w:rPr>
        <w:t> đã đăng một tuyên bố dẫn lời Ngoại trưởng </w:t>
      </w:r>
      <w:hyperlink r:id="rId372" w:tooltip="Vương Nghị" w:history="1">
        <w:r>
          <w:rPr>
            <w:rStyle w:val="Hyperlink"/>
            <w:rFonts w:ascii="Arial" w:hAnsi="Arial" w:cs="Arial"/>
            <w:color w:val="0B0080"/>
            <w:sz w:val="21"/>
            <w:szCs w:val="21"/>
          </w:rPr>
          <w:t>Vương Nghị</w:t>
        </w:r>
      </w:hyperlink>
      <w:r>
        <w:rPr>
          <w:rFonts w:ascii="Arial" w:hAnsi="Arial" w:cs="Arial"/>
          <w:color w:val="222222"/>
          <w:sz w:val="21"/>
          <w:szCs w:val="21"/>
        </w:rPr>
        <w:t> cho rằng Hoa Kỳ nên "khách quan", "giữ đúng cam kết, hành động và phát ngôn thận trọng".</w:t>
      </w:r>
      <w:hyperlink r:id="rId373" w:anchor="cite_note-50" w:history="1">
        <w:r>
          <w:rPr>
            <w:rStyle w:val="Hyperlink"/>
            <w:rFonts w:ascii="Arial" w:hAnsi="Arial" w:cs="Arial"/>
            <w:color w:val="0B0080"/>
            <w:sz w:val="17"/>
            <w:szCs w:val="17"/>
            <w:vertAlign w:val="superscript"/>
          </w:rPr>
          <w:t>[50]</w:t>
        </w:r>
      </w:hyperlink>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Tháng 5 năm </w:t>
      </w:r>
      <w:hyperlink r:id="rId374" w:tooltip="2014" w:history="1">
        <w:r>
          <w:rPr>
            <w:rStyle w:val="Hyperlink"/>
            <w:rFonts w:ascii="Arial" w:hAnsi="Arial" w:cs="Arial"/>
            <w:color w:val="0B0080"/>
            <w:sz w:val="21"/>
            <w:szCs w:val="21"/>
          </w:rPr>
          <w:t>2014</w:t>
        </w:r>
      </w:hyperlink>
      <w:r>
        <w:rPr>
          <w:rFonts w:ascii="Arial" w:hAnsi="Arial" w:cs="Arial"/>
          <w:color w:val="222222"/>
          <w:sz w:val="21"/>
          <w:szCs w:val="21"/>
        </w:rPr>
        <w:t>, chính phủ Mỹ đã đề xuất khoản ngân sách 1,2 tỷ USD dành cho các hoạt động tại khu vực Đông Á-Thái Bình Dương năm </w:t>
      </w:r>
      <w:hyperlink r:id="rId375" w:tooltip="2015" w:history="1">
        <w:r>
          <w:rPr>
            <w:rStyle w:val="Hyperlink"/>
            <w:rFonts w:ascii="Arial" w:hAnsi="Arial" w:cs="Arial"/>
            <w:color w:val="0B0080"/>
            <w:sz w:val="21"/>
            <w:szCs w:val="21"/>
          </w:rPr>
          <w:t>2015</w:t>
        </w:r>
      </w:hyperlink>
      <w:r>
        <w:rPr>
          <w:rFonts w:ascii="Arial" w:hAnsi="Arial" w:cs="Arial"/>
          <w:color w:val="222222"/>
          <w:sz w:val="21"/>
          <w:szCs w:val="21"/>
        </w:rPr>
        <w:t>, bao gồm hơn 800 triệu USD cho các chương trình hỗ trợ nước ngoài, trong đó sẽ cung cấp 18 triệu USD cho </w:t>
      </w:r>
      <w:hyperlink r:id="rId376" w:tooltip="Cảnh sát biển Việt Nam" w:history="1">
        <w:r>
          <w:rPr>
            <w:rStyle w:val="Hyperlink"/>
            <w:rFonts w:ascii="Arial" w:hAnsi="Arial" w:cs="Arial"/>
            <w:color w:val="0B0080"/>
            <w:sz w:val="21"/>
            <w:szCs w:val="21"/>
          </w:rPr>
          <w:t>cảnh sát biển Việt Nam</w:t>
        </w:r>
      </w:hyperlink>
      <w:r>
        <w:rPr>
          <w:rFonts w:ascii="Arial" w:hAnsi="Arial" w:cs="Arial"/>
          <w:color w:val="222222"/>
          <w:sz w:val="21"/>
          <w:szCs w:val="21"/>
        </w:rPr>
        <w:t>.</w:t>
      </w:r>
      <w:hyperlink r:id="rId377" w:anchor="cite_note-51" w:history="1">
        <w:r>
          <w:rPr>
            <w:rStyle w:val="Hyperlink"/>
            <w:rFonts w:ascii="Arial" w:hAnsi="Arial" w:cs="Arial"/>
            <w:color w:val="0B0080"/>
            <w:sz w:val="17"/>
            <w:szCs w:val="17"/>
            <w:vertAlign w:val="superscript"/>
          </w:rPr>
          <w:t>[51]</w:t>
        </w:r>
      </w:hyperlink>
    </w:p>
    <w:p w:rsidR="00992D9A" w:rsidRDefault="00992D9A" w:rsidP="00992D9A">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Quan hệ Nga-Trung Quốc-</w:t>
      </w:r>
      <w:proofErr w:type="gramStart"/>
      <w:r>
        <w:rPr>
          <w:rStyle w:val="mw-headline"/>
          <w:rFonts w:ascii="Arial" w:hAnsi="Arial" w:cs="Arial"/>
          <w:color w:val="000000"/>
          <w:sz w:val="29"/>
          <w:szCs w:val="29"/>
        </w:rPr>
        <w:t>ASEAN</w:t>
      </w:r>
      <w:r>
        <w:rPr>
          <w:rStyle w:val="mw-editsection-bracket"/>
          <w:rFonts w:ascii="Arial" w:hAnsi="Arial" w:cs="Arial"/>
          <w:b w:val="0"/>
          <w:bCs w:val="0"/>
          <w:color w:val="54595D"/>
          <w:sz w:val="24"/>
          <w:szCs w:val="24"/>
        </w:rPr>
        <w:t>[</w:t>
      </w:r>
      <w:proofErr w:type="gramEnd"/>
      <w:r>
        <w:rPr>
          <w:rStyle w:val="mw-editsection"/>
          <w:rFonts w:ascii="Arial" w:hAnsi="Arial" w:cs="Arial"/>
          <w:b w:val="0"/>
          <w:bCs w:val="0"/>
          <w:color w:val="000000"/>
          <w:sz w:val="24"/>
          <w:szCs w:val="24"/>
        </w:rPr>
        <w:fldChar w:fldCharType="begin"/>
      </w:r>
      <w:r>
        <w:rPr>
          <w:rStyle w:val="mw-editsection"/>
          <w:rFonts w:ascii="Arial" w:hAnsi="Arial" w:cs="Arial"/>
          <w:b w:val="0"/>
          <w:bCs w:val="0"/>
          <w:color w:val="000000"/>
          <w:sz w:val="24"/>
          <w:szCs w:val="24"/>
        </w:rPr>
        <w:instrText xml:space="preserve"> HYPERLINK "https://vi.wikipedia.org/w/index.php?title=Tranh_ch%E1%BA%A5p_ch%E1%BB%A7_quy%E1%BB%81n_Bi%E1%BB%83n_%C4%90%C3%B4ng&amp;veaction=edit&amp;section=13" \o "Sửa đổi phần \“Quan hệ Nga-Trung Quốc-ASEAN\”" </w:instrText>
      </w:r>
      <w:r>
        <w:rPr>
          <w:rStyle w:val="mw-editsection"/>
          <w:rFonts w:ascii="Arial" w:hAnsi="Arial" w:cs="Arial"/>
          <w:b w:val="0"/>
          <w:bCs w:val="0"/>
          <w:color w:val="000000"/>
          <w:sz w:val="24"/>
          <w:szCs w:val="24"/>
        </w:rPr>
        <w:fldChar w:fldCharType="separate"/>
      </w:r>
      <w:r>
        <w:rPr>
          <w:rStyle w:val="Hyperlink"/>
          <w:rFonts w:ascii="Arial" w:hAnsi="Arial" w:cs="Arial"/>
          <w:b w:val="0"/>
          <w:bCs w:val="0"/>
          <w:color w:val="0B0080"/>
          <w:sz w:val="24"/>
          <w:szCs w:val="24"/>
        </w:rPr>
        <w:t>sửa</w:t>
      </w:r>
      <w:r>
        <w:rPr>
          <w:rStyle w:val="mw-editsection"/>
          <w:rFonts w:ascii="Arial" w:hAnsi="Arial" w:cs="Arial"/>
          <w:b w:val="0"/>
          <w:bCs w:val="0"/>
          <w:color w:val="000000"/>
          <w:sz w:val="24"/>
          <w:szCs w:val="24"/>
        </w:rPr>
        <w:fldChar w:fldCharType="end"/>
      </w:r>
      <w:r>
        <w:rPr>
          <w:rStyle w:val="mw-editsection-divider"/>
          <w:rFonts w:ascii="Arial" w:hAnsi="Arial" w:cs="Arial"/>
          <w:b w:val="0"/>
          <w:bCs w:val="0"/>
          <w:color w:val="54595D"/>
          <w:sz w:val="24"/>
          <w:szCs w:val="24"/>
        </w:rPr>
        <w:t> | </w:t>
      </w:r>
      <w:hyperlink r:id="rId378" w:tooltip="Sửa đổi phần “Quan hệ Nga-Trung Quốc-ASEAN”" w:history="1">
        <w:r>
          <w:rPr>
            <w:rStyle w:val="Hyperlink"/>
            <w:rFonts w:ascii="Arial" w:hAnsi="Arial" w:cs="Arial"/>
            <w:b w:val="0"/>
            <w:bCs w:val="0"/>
            <w:color w:val="0B0080"/>
            <w:sz w:val="24"/>
            <w:szCs w:val="24"/>
          </w:rPr>
          <w:t>sửa mã nguồn</w:t>
        </w:r>
      </w:hyperlink>
      <w:r>
        <w:rPr>
          <w:rStyle w:val="mw-editsection-bracket"/>
          <w:rFonts w:ascii="Arial" w:hAnsi="Arial" w:cs="Arial"/>
          <w:b w:val="0"/>
          <w:bCs w:val="0"/>
          <w:color w:val="54595D"/>
          <w:sz w:val="24"/>
          <w:szCs w:val="24"/>
        </w:rPr>
        <w:t>]</w:t>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Liên quan đến </w:t>
      </w:r>
      <w:hyperlink r:id="rId379" w:tooltip="Vụ giàn khoan HD-981" w:history="1">
        <w:r>
          <w:rPr>
            <w:rStyle w:val="Hyperlink"/>
            <w:rFonts w:ascii="Arial" w:hAnsi="Arial" w:cs="Arial"/>
            <w:color w:val="0B0080"/>
            <w:sz w:val="21"/>
            <w:szCs w:val="21"/>
          </w:rPr>
          <w:t>vụ tranh chấp về vị trí giàn khoan HD-981</w:t>
        </w:r>
      </w:hyperlink>
      <w:r>
        <w:rPr>
          <w:rFonts w:ascii="Arial" w:hAnsi="Arial" w:cs="Arial"/>
          <w:color w:val="222222"/>
          <w:sz w:val="21"/>
          <w:szCs w:val="21"/>
        </w:rPr>
        <w:t>, ngày </w:t>
      </w:r>
      <w:hyperlink r:id="rId380" w:tooltip="15 tháng 5" w:history="1">
        <w:r>
          <w:rPr>
            <w:rStyle w:val="Hyperlink"/>
            <w:rFonts w:ascii="Arial" w:hAnsi="Arial" w:cs="Arial"/>
            <w:color w:val="0B0080"/>
            <w:sz w:val="21"/>
            <w:szCs w:val="21"/>
          </w:rPr>
          <w:t>15 tháng 5</w:t>
        </w:r>
      </w:hyperlink>
      <w:r>
        <w:rPr>
          <w:rFonts w:ascii="Arial" w:hAnsi="Arial" w:cs="Arial"/>
          <w:color w:val="222222"/>
          <w:sz w:val="21"/>
          <w:szCs w:val="21"/>
        </w:rPr>
        <w:t>, Phát ngôn viên </w:t>
      </w:r>
      <w:hyperlink r:id="rId381" w:tooltip="Bộ Ngoại giao Nga" w:history="1">
        <w:r>
          <w:rPr>
            <w:rStyle w:val="Hyperlink"/>
            <w:rFonts w:ascii="Arial" w:hAnsi="Arial" w:cs="Arial"/>
            <w:color w:val="0B0080"/>
            <w:sz w:val="21"/>
            <w:szCs w:val="21"/>
          </w:rPr>
          <w:t>Bộ Ngoại giao Nga</w:t>
        </w:r>
      </w:hyperlink>
      <w:r>
        <w:rPr>
          <w:rFonts w:ascii="Arial" w:hAnsi="Arial" w:cs="Arial"/>
          <w:color w:val="222222"/>
          <w:sz w:val="21"/>
          <w:szCs w:val="21"/>
        </w:rPr>
        <w:t> Alexandr Lukashevich phát biểu rằng </w:t>
      </w:r>
      <w:hyperlink r:id="rId382" w:tooltip="Liên bang Nga" w:history="1">
        <w:r>
          <w:rPr>
            <w:rStyle w:val="Hyperlink"/>
            <w:rFonts w:ascii="Arial" w:hAnsi="Arial" w:cs="Arial"/>
            <w:color w:val="0B0080"/>
            <w:sz w:val="21"/>
            <w:szCs w:val="21"/>
          </w:rPr>
          <w:t>Liên bang Nga</w:t>
        </w:r>
      </w:hyperlink>
      <w:r>
        <w:rPr>
          <w:rFonts w:ascii="Arial" w:hAnsi="Arial" w:cs="Arial"/>
          <w:color w:val="222222"/>
          <w:sz w:val="21"/>
          <w:szCs w:val="21"/>
        </w:rPr>
        <w:t> chỉ tuyên bố "quan tâm sâu sắc" và "theo sát tình hình ở </w:t>
      </w:r>
      <w:hyperlink r:id="rId383"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hi vọng các bên kiềm chế, "khắc phục được các tranh chấp lãnh thổ ở Biển Đông thông qua con đường đàm phán".</w:t>
      </w:r>
      <w:hyperlink r:id="rId384" w:anchor="cite_note-52" w:history="1">
        <w:r>
          <w:rPr>
            <w:rStyle w:val="Hyperlink"/>
            <w:rFonts w:ascii="Arial" w:hAnsi="Arial" w:cs="Arial"/>
            <w:color w:val="0B0080"/>
            <w:sz w:val="17"/>
            <w:szCs w:val="17"/>
            <w:vertAlign w:val="superscript"/>
          </w:rPr>
          <w:t>[52]</w:t>
        </w:r>
      </w:hyperlink>
      <w:r>
        <w:rPr>
          <w:rFonts w:ascii="Arial" w:hAnsi="Arial" w:cs="Arial"/>
          <w:color w:val="222222"/>
          <w:sz w:val="21"/>
          <w:szCs w:val="21"/>
        </w:rPr>
        <w:t> Cùng lúc đó, </w:t>
      </w:r>
      <w:hyperlink r:id="rId385" w:tooltip="Hải quân Liên bang Nga (trang chưa được viết)" w:history="1">
        <w:r>
          <w:rPr>
            <w:rStyle w:val="Hyperlink"/>
            <w:rFonts w:ascii="Arial" w:hAnsi="Arial" w:cs="Arial"/>
            <w:color w:val="A55858"/>
            <w:sz w:val="21"/>
            <w:szCs w:val="21"/>
          </w:rPr>
          <w:t>Hải quân Nga</w:t>
        </w:r>
      </w:hyperlink>
      <w:r>
        <w:rPr>
          <w:rFonts w:ascii="Arial" w:hAnsi="Arial" w:cs="Arial"/>
          <w:color w:val="222222"/>
          <w:sz w:val="21"/>
          <w:szCs w:val="21"/>
        </w:rPr>
        <w:t> và </w:t>
      </w:r>
      <w:hyperlink r:id="rId386" w:tooltip="Hải quân Trung Quốc" w:history="1">
        <w:r>
          <w:rPr>
            <w:rStyle w:val="Hyperlink"/>
            <w:rFonts w:ascii="Arial" w:hAnsi="Arial" w:cs="Arial"/>
            <w:color w:val="0B0080"/>
            <w:sz w:val="21"/>
            <w:szCs w:val="21"/>
          </w:rPr>
          <w:t>Hải quân Trung Quốc</w:t>
        </w:r>
      </w:hyperlink>
      <w:r>
        <w:rPr>
          <w:rFonts w:ascii="Arial" w:hAnsi="Arial" w:cs="Arial"/>
          <w:color w:val="222222"/>
          <w:sz w:val="21"/>
          <w:szCs w:val="21"/>
        </w:rPr>
        <w:t> sẽ diễn tập quy mô lớn tại </w:t>
      </w:r>
      <w:hyperlink r:id="rId387" w:tooltip="Biển Hoa Đông" w:history="1">
        <w:r>
          <w:rPr>
            <w:rStyle w:val="Hyperlink"/>
            <w:rFonts w:ascii="Arial" w:hAnsi="Arial" w:cs="Arial"/>
            <w:color w:val="0B0080"/>
            <w:sz w:val="21"/>
            <w:szCs w:val="21"/>
          </w:rPr>
          <w:t>biển Hoa Đông</w:t>
        </w:r>
      </w:hyperlink>
      <w:r>
        <w:rPr>
          <w:rFonts w:ascii="Arial" w:hAnsi="Arial" w:cs="Arial"/>
          <w:color w:val="222222"/>
          <w:sz w:val="21"/>
          <w:szCs w:val="21"/>
        </w:rPr>
        <w:t> vào giữa tháng 5 năm </w:t>
      </w:r>
      <w:hyperlink r:id="rId388" w:tooltip="2014" w:history="1">
        <w:r>
          <w:rPr>
            <w:rStyle w:val="Hyperlink"/>
            <w:rFonts w:ascii="Arial" w:hAnsi="Arial" w:cs="Arial"/>
            <w:color w:val="0B0080"/>
            <w:sz w:val="21"/>
            <w:szCs w:val="21"/>
          </w:rPr>
          <w:t>2014</w:t>
        </w:r>
      </w:hyperlink>
      <w:r>
        <w:rPr>
          <w:rFonts w:ascii="Arial" w:hAnsi="Arial" w:cs="Arial"/>
          <w:color w:val="222222"/>
          <w:sz w:val="21"/>
          <w:szCs w:val="21"/>
        </w:rPr>
        <w:t>.</w:t>
      </w:r>
      <w:hyperlink r:id="rId389" w:anchor="cite_note-53" w:history="1">
        <w:r>
          <w:rPr>
            <w:rStyle w:val="Hyperlink"/>
            <w:rFonts w:ascii="Arial" w:hAnsi="Arial" w:cs="Arial"/>
            <w:color w:val="0B0080"/>
            <w:sz w:val="17"/>
            <w:szCs w:val="17"/>
            <w:vertAlign w:val="superscript"/>
          </w:rPr>
          <w:t>[53]</w:t>
        </w:r>
      </w:hyperlink>
      <w:r>
        <w:rPr>
          <w:rFonts w:ascii="Arial" w:hAnsi="Arial" w:cs="Arial"/>
          <w:color w:val="222222"/>
          <w:sz w:val="21"/>
          <w:szCs w:val="21"/>
        </w:rPr>
        <w:t> và Tổng thống </w:t>
      </w:r>
      <w:hyperlink r:id="rId390" w:tooltip="Putin" w:history="1">
        <w:r>
          <w:rPr>
            <w:rStyle w:val="Hyperlink"/>
            <w:rFonts w:ascii="Arial" w:hAnsi="Arial" w:cs="Arial"/>
            <w:color w:val="0B0080"/>
            <w:sz w:val="21"/>
            <w:szCs w:val="21"/>
          </w:rPr>
          <w:t>Putin</w:t>
        </w:r>
      </w:hyperlink>
      <w:r>
        <w:rPr>
          <w:rFonts w:ascii="Arial" w:hAnsi="Arial" w:cs="Arial"/>
          <w:color w:val="222222"/>
          <w:sz w:val="21"/>
          <w:szCs w:val="21"/>
        </w:rPr>
        <w:t> đến </w:t>
      </w:r>
      <w:hyperlink r:id="rId391" w:tooltip="Thượng Hải" w:history="1">
        <w:r>
          <w:rPr>
            <w:rStyle w:val="Hyperlink"/>
            <w:rFonts w:ascii="Arial" w:hAnsi="Arial" w:cs="Arial"/>
            <w:color w:val="0B0080"/>
            <w:sz w:val="21"/>
            <w:szCs w:val="21"/>
          </w:rPr>
          <w:t>Thượng Hải</w:t>
        </w:r>
      </w:hyperlink>
      <w:r>
        <w:rPr>
          <w:rFonts w:ascii="Arial" w:hAnsi="Arial" w:cs="Arial"/>
          <w:color w:val="222222"/>
          <w:sz w:val="21"/>
          <w:szCs w:val="21"/>
        </w:rPr>
        <w:t>, ngày </w:t>
      </w:r>
      <w:hyperlink r:id="rId392" w:tooltip="21 tháng 5" w:history="1">
        <w:r>
          <w:rPr>
            <w:rStyle w:val="Hyperlink"/>
            <w:rFonts w:ascii="Arial" w:hAnsi="Arial" w:cs="Arial"/>
            <w:color w:val="0B0080"/>
            <w:sz w:val="21"/>
            <w:szCs w:val="21"/>
          </w:rPr>
          <w:t>21 tháng 5</w:t>
        </w:r>
      </w:hyperlink>
      <w:r>
        <w:rPr>
          <w:rFonts w:ascii="Arial" w:hAnsi="Arial" w:cs="Arial"/>
          <w:color w:val="222222"/>
          <w:sz w:val="21"/>
          <w:szCs w:val="21"/>
        </w:rPr>
        <w:t> năm </w:t>
      </w:r>
      <w:hyperlink r:id="rId393" w:tooltip="2014" w:history="1">
        <w:r>
          <w:rPr>
            <w:rStyle w:val="Hyperlink"/>
            <w:rFonts w:ascii="Arial" w:hAnsi="Arial" w:cs="Arial"/>
            <w:color w:val="0B0080"/>
            <w:sz w:val="21"/>
            <w:szCs w:val="21"/>
          </w:rPr>
          <w:t>2014</w:t>
        </w:r>
      </w:hyperlink>
      <w:r>
        <w:rPr>
          <w:rFonts w:ascii="Arial" w:hAnsi="Arial" w:cs="Arial"/>
          <w:color w:val="222222"/>
          <w:sz w:val="21"/>
          <w:szCs w:val="21"/>
        </w:rPr>
        <w:t> ký thỏa thuận cung cấp khí đốt Nga cho Trung Quốc trong thời hạn 30 năm, trị giá ước khoảng 400 tỷ USD.</w:t>
      </w:r>
      <w:hyperlink r:id="rId394" w:anchor="cite_note-54" w:history="1">
        <w:r>
          <w:rPr>
            <w:rStyle w:val="Hyperlink"/>
            <w:rFonts w:ascii="Arial" w:hAnsi="Arial" w:cs="Arial"/>
            <w:color w:val="0B0080"/>
            <w:sz w:val="17"/>
            <w:szCs w:val="17"/>
            <w:vertAlign w:val="superscript"/>
          </w:rPr>
          <w:t>[54]</w:t>
        </w:r>
      </w:hyperlink>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Năm </w:t>
      </w:r>
      <w:hyperlink r:id="rId395" w:tooltip="2014" w:history="1">
        <w:r>
          <w:rPr>
            <w:rStyle w:val="Hyperlink"/>
            <w:rFonts w:ascii="Arial" w:hAnsi="Arial" w:cs="Arial"/>
            <w:color w:val="0B0080"/>
            <w:sz w:val="21"/>
            <w:szCs w:val="21"/>
          </w:rPr>
          <w:t>2014</w:t>
        </w:r>
      </w:hyperlink>
      <w:r>
        <w:rPr>
          <w:rFonts w:ascii="Arial" w:hAnsi="Arial" w:cs="Arial"/>
          <w:color w:val="222222"/>
          <w:sz w:val="21"/>
          <w:szCs w:val="21"/>
        </w:rPr>
        <w:t>, tờ Tiếng nói nước Nga (Sputnik News) dẫn tuyên bố của Thứ trưởng Ngoại giao Nga </w:t>
      </w:r>
      <w:hyperlink r:id="rId396" w:tooltip="Igor Morgulov (trang chưa được viết)" w:history="1">
        <w:r>
          <w:rPr>
            <w:rStyle w:val="Hyperlink"/>
            <w:rFonts w:ascii="Arial" w:hAnsi="Arial" w:cs="Arial"/>
            <w:color w:val="A55858"/>
            <w:sz w:val="21"/>
            <w:szCs w:val="21"/>
          </w:rPr>
          <w:t>Igor Morgulov</w:t>
        </w:r>
      </w:hyperlink>
      <w:r>
        <w:rPr>
          <w:rFonts w:ascii="Arial" w:hAnsi="Arial" w:cs="Arial"/>
          <w:color w:val="222222"/>
          <w:sz w:val="21"/>
          <w:szCs w:val="21"/>
        </w:rPr>
        <w:t> phát biểu tại Diễn đàn Khu vực </w:t>
      </w:r>
      <w:hyperlink r:id="rId397" w:tooltip="ASEAN" w:history="1">
        <w:r>
          <w:rPr>
            <w:rStyle w:val="Hyperlink"/>
            <w:rFonts w:ascii="Arial" w:hAnsi="Arial" w:cs="Arial"/>
            <w:color w:val="0B0080"/>
            <w:sz w:val="21"/>
            <w:szCs w:val="21"/>
          </w:rPr>
          <w:t>ASEAN</w:t>
        </w:r>
      </w:hyperlink>
      <w:r>
        <w:rPr>
          <w:rFonts w:ascii="Arial" w:hAnsi="Arial" w:cs="Arial"/>
          <w:color w:val="222222"/>
          <w:sz w:val="21"/>
          <w:szCs w:val="21"/>
        </w:rPr>
        <w:t> rằng: "Sự tham gia của các nước thứ 3 trong quá trình giải quyết các vấn đề tranh chấp ở Biển Đông là phản xây dựng".</w:t>
      </w:r>
      <w:hyperlink r:id="rId398" w:anchor="cite_note-55" w:history="1">
        <w:r>
          <w:rPr>
            <w:rStyle w:val="Hyperlink"/>
            <w:rFonts w:ascii="Arial" w:hAnsi="Arial" w:cs="Arial"/>
            <w:color w:val="0B0080"/>
            <w:sz w:val="17"/>
            <w:szCs w:val="17"/>
            <w:vertAlign w:val="superscript"/>
          </w:rPr>
          <w:t>[55]</w:t>
        </w:r>
      </w:hyperlink>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Nikolay Kudashev - Đại sứ quán Nga tại </w:t>
      </w:r>
      <w:hyperlink r:id="rId399" w:tooltip="Philippines" w:history="1">
        <w:r>
          <w:rPr>
            <w:rStyle w:val="Hyperlink"/>
            <w:rFonts w:ascii="Arial" w:hAnsi="Arial" w:cs="Arial"/>
            <w:color w:val="0B0080"/>
            <w:sz w:val="21"/>
            <w:szCs w:val="21"/>
          </w:rPr>
          <w:t>Philippines</w:t>
        </w:r>
      </w:hyperlink>
      <w:r>
        <w:rPr>
          <w:rFonts w:ascii="Arial" w:hAnsi="Arial" w:cs="Arial"/>
          <w:color w:val="222222"/>
          <w:sz w:val="21"/>
          <w:szCs w:val="21"/>
        </w:rPr>
        <w:t> phát biểu: </w:t>
      </w:r>
      <w:r>
        <w:rPr>
          <w:rFonts w:ascii="Arial" w:hAnsi="Arial" w:cs="Arial"/>
          <w:i/>
          <w:iCs/>
          <w:color w:val="222222"/>
          <w:sz w:val="21"/>
          <w:szCs w:val="21"/>
        </w:rPr>
        <w:t>"Liên bang Nga phản đối bất kỳ bên thứ 3 nào không có tranh chấp can dự vào hoạt động tranh chấp trên </w:t>
      </w:r>
      <w:hyperlink r:id="rId400" w:tooltip="Biển Đông" w:history="1">
        <w:r>
          <w:rPr>
            <w:rStyle w:val="Hyperlink"/>
            <w:rFonts w:ascii="Arial" w:hAnsi="Arial" w:cs="Arial"/>
            <w:i/>
            <w:iCs/>
            <w:color w:val="0B0080"/>
            <w:sz w:val="21"/>
            <w:szCs w:val="21"/>
          </w:rPr>
          <w:t>Biển Đông</w:t>
        </w:r>
      </w:hyperlink>
      <w:r>
        <w:rPr>
          <w:rFonts w:ascii="Arial" w:hAnsi="Arial" w:cs="Arial"/>
          <w:i/>
          <w:iCs/>
          <w:color w:val="222222"/>
          <w:sz w:val="21"/>
          <w:szCs w:val="21"/>
        </w:rPr>
        <w:t xml:space="preserve">. </w:t>
      </w:r>
      <w:proofErr w:type="gramStart"/>
      <w:r>
        <w:rPr>
          <w:rFonts w:ascii="Arial" w:hAnsi="Arial" w:cs="Arial"/>
          <w:i/>
          <w:iCs/>
          <w:color w:val="222222"/>
          <w:sz w:val="21"/>
          <w:szCs w:val="21"/>
        </w:rPr>
        <w:t>Đây là quan điểm chính thức của Chính phủ chúng tôi"</w:t>
      </w:r>
      <w:r>
        <w:rPr>
          <w:rFonts w:ascii="Arial" w:hAnsi="Arial" w:cs="Arial"/>
          <w:color w:val="222222"/>
          <w:sz w:val="21"/>
          <w:szCs w:val="21"/>
        </w:rPr>
        <w:t>.</w:t>
      </w:r>
      <w:proofErr w:type="gramEnd"/>
      <w:r>
        <w:rPr>
          <w:rFonts w:ascii="Arial" w:hAnsi="Arial" w:cs="Arial"/>
          <w:color w:val="222222"/>
          <w:sz w:val="17"/>
          <w:szCs w:val="17"/>
          <w:vertAlign w:val="superscript"/>
        </w:rPr>
        <w:fldChar w:fldCharType="begin"/>
      </w:r>
      <w:r>
        <w:rPr>
          <w:rFonts w:ascii="Arial" w:hAnsi="Arial" w:cs="Arial"/>
          <w:color w:val="222222"/>
          <w:sz w:val="17"/>
          <w:szCs w:val="17"/>
          <w:vertAlign w:val="superscript"/>
        </w:rPr>
        <w:instrText xml:space="preserve"> HYPERLINK "https://vi.wikipedia.org/wiki/Tranh_ch%E1%BA%A5p_ch%E1%BB%A7_quy%E1%BB%81n_Bi%E1%BB%83n_%C4%90%C3%B4ng" \l "cite_note-56" </w:instrText>
      </w:r>
      <w:r>
        <w:rPr>
          <w:rFonts w:ascii="Arial" w:hAnsi="Arial" w:cs="Arial"/>
          <w:color w:val="222222"/>
          <w:sz w:val="17"/>
          <w:szCs w:val="17"/>
          <w:vertAlign w:val="superscript"/>
        </w:rPr>
        <w:fldChar w:fldCharType="separate"/>
      </w:r>
      <w:r>
        <w:rPr>
          <w:rStyle w:val="Hyperlink"/>
          <w:rFonts w:ascii="Arial" w:hAnsi="Arial" w:cs="Arial"/>
          <w:color w:val="0B0080"/>
          <w:sz w:val="17"/>
          <w:szCs w:val="17"/>
          <w:vertAlign w:val="superscript"/>
        </w:rPr>
        <w:t>[56]</w:t>
      </w:r>
      <w:r>
        <w:rPr>
          <w:rFonts w:ascii="Arial" w:hAnsi="Arial" w:cs="Arial"/>
          <w:color w:val="222222"/>
          <w:sz w:val="17"/>
          <w:szCs w:val="17"/>
          <w:vertAlign w:val="superscript"/>
        </w:rPr>
        <w:fldChar w:fldCharType="end"/>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Phát biểu trong buổi họp báo chung diễn ra tại </w:t>
      </w:r>
      <w:hyperlink r:id="rId401" w:tooltip="Bắc Kinh" w:history="1">
        <w:r>
          <w:rPr>
            <w:rStyle w:val="Hyperlink"/>
            <w:rFonts w:ascii="Arial" w:hAnsi="Arial" w:cs="Arial"/>
            <w:color w:val="0B0080"/>
            <w:sz w:val="21"/>
            <w:szCs w:val="21"/>
          </w:rPr>
          <w:t>Bắc Kinh</w:t>
        </w:r>
      </w:hyperlink>
      <w:r>
        <w:rPr>
          <w:rFonts w:ascii="Arial" w:hAnsi="Arial" w:cs="Arial"/>
          <w:color w:val="222222"/>
          <w:sz w:val="21"/>
          <w:szCs w:val="21"/>
        </w:rPr>
        <w:t> vào tháng 4/2016, Ngoại trưởng Nga </w:t>
      </w:r>
      <w:hyperlink r:id="rId402" w:tooltip="Sergei Lavrov" w:history="1">
        <w:r>
          <w:rPr>
            <w:rStyle w:val="Hyperlink"/>
            <w:rFonts w:ascii="Arial" w:hAnsi="Arial" w:cs="Arial"/>
            <w:color w:val="0B0080"/>
            <w:sz w:val="21"/>
            <w:szCs w:val="21"/>
          </w:rPr>
          <w:t>Sergei Lavrov</w:t>
        </w:r>
      </w:hyperlink>
      <w:r>
        <w:rPr>
          <w:rFonts w:ascii="Arial" w:hAnsi="Arial" w:cs="Arial"/>
          <w:color w:val="222222"/>
          <w:sz w:val="21"/>
          <w:szCs w:val="21"/>
        </w:rPr>
        <w:t> và Ngoại trưởng Trung Quốc </w:t>
      </w:r>
      <w:hyperlink r:id="rId403" w:tooltip="Vương Nghị" w:history="1">
        <w:r>
          <w:rPr>
            <w:rStyle w:val="Hyperlink"/>
            <w:rFonts w:ascii="Arial" w:hAnsi="Arial" w:cs="Arial"/>
            <w:color w:val="0B0080"/>
            <w:sz w:val="21"/>
            <w:szCs w:val="21"/>
          </w:rPr>
          <w:t>Vương Nghị</w:t>
        </w:r>
      </w:hyperlink>
      <w:r>
        <w:rPr>
          <w:rFonts w:ascii="Arial" w:hAnsi="Arial" w:cs="Arial"/>
          <w:color w:val="222222"/>
          <w:sz w:val="21"/>
          <w:szCs w:val="21"/>
        </w:rPr>
        <w:t> cho biết cả Nga và Trung Quốc có chung một quan điểm về </w:t>
      </w:r>
      <w:hyperlink r:id="rId404"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Ngoại trưởng Nga </w:t>
      </w:r>
      <w:hyperlink r:id="rId405" w:tooltip="Sergei Lavrov" w:history="1">
        <w:r>
          <w:rPr>
            <w:rStyle w:val="Hyperlink"/>
            <w:rFonts w:ascii="Arial" w:hAnsi="Arial" w:cs="Arial"/>
            <w:color w:val="0B0080"/>
            <w:sz w:val="21"/>
            <w:szCs w:val="21"/>
          </w:rPr>
          <w:t>Sergei Lavrov</w:t>
        </w:r>
      </w:hyperlink>
      <w:r>
        <w:rPr>
          <w:rFonts w:ascii="Arial" w:hAnsi="Arial" w:cs="Arial"/>
          <w:color w:val="222222"/>
          <w:sz w:val="21"/>
          <w:szCs w:val="21"/>
        </w:rPr>
        <w:t> nói: </w:t>
      </w:r>
      <w:r>
        <w:rPr>
          <w:rFonts w:ascii="Arial" w:hAnsi="Arial" w:cs="Arial"/>
          <w:i/>
          <w:iCs/>
          <w:color w:val="222222"/>
          <w:sz w:val="21"/>
          <w:szCs w:val="21"/>
        </w:rPr>
        <w:t xml:space="preserve">"Quan điểm của Nga là không nên xem đó là vấn đề quốc tế. </w:t>
      </w:r>
      <w:proofErr w:type="gramStart"/>
      <w:r>
        <w:rPr>
          <w:rFonts w:ascii="Arial" w:hAnsi="Arial" w:cs="Arial"/>
          <w:i/>
          <w:iCs/>
          <w:color w:val="222222"/>
          <w:sz w:val="21"/>
          <w:szCs w:val="21"/>
        </w:rPr>
        <w:t>Các thế lực bên ngoài không nên xen vào vấn đề Biển Đông"</w:t>
      </w:r>
      <w:r>
        <w:rPr>
          <w:rFonts w:ascii="Arial" w:hAnsi="Arial" w:cs="Arial"/>
          <w:color w:val="222222"/>
          <w:sz w:val="21"/>
          <w:szCs w:val="21"/>
        </w:rPr>
        <w:t>.</w:t>
      </w:r>
      <w:proofErr w:type="gramEnd"/>
      <w:r>
        <w:rPr>
          <w:rFonts w:ascii="Arial" w:hAnsi="Arial" w:cs="Arial"/>
          <w:color w:val="222222"/>
          <w:sz w:val="17"/>
          <w:szCs w:val="17"/>
          <w:vertAlign w:val="superscript"/>
        </w:rPr>
        <w:fldChar w:fldCharType="begin"/>
      </w:r>
      <w:r>
        <w:rPr>
          <w:rFonts w:ascii="Arial" w:hAnsi="Arial" w:cs="Arial"/>
          <w:color w:val="222222"/>
          <w:sz w:val="17"/>
          <w:szCs w:val="17"/>
          <w:vertAlign w:val="superscript"/>
        </w:rPr>
        <w:instrText xml:space="preserve"> HYPERLINK "https://vi.wikipedia.org/wiki/Tranh_ch%E1%BA%A5p_ch%E1%BB%A7_quy%E1%BB%81n_Bi%E1%BB%83n_%C4%90%C3%B4ng" \l "cite_note-57" </w:instrText>
      </w:r>
      <w:r>
        <w:rPr>
          <w:rFonts w:ascii="Arial" w:hAnsi="Arial" w:cs="Arial"/>
          <w:color w:val="222222"/>
          <w:sz w:val="17"/>
          <w:szCs w:val="17"/>
          <w:vertAlign w:val="superscript"/>
        </w:rPr>
        <w:fldChar w:fldCharType="separate"/>
      </w:r>
      <w:r>
        <w:rPr>
          <w:rStyle w:val="Hyperlink"/>
          <w:rFonts w:ascii="Arial" w:hAnsi="Arial" w:cs="Arial"/>
          <w:color w:val="0B0080"/>
          <w:sz w:val="17"/>
          <w:szCs w:val="17"/>
          <w:vertAlign w:val="superscript"/>
        </w:rPr>
        <w:t>[57]</w:t>
      </w:r>
      <w:r>
        <w:rPr>
          <w:rFonts w:ascii="Arial" w:hAnsi="Arial" w:cs="Arial"/>
          <w:color w:val="222222"/>
          <w:sz w:val="17"/>
          <w:szCs w:val="17"/>
          <w:vertAlign w:val="superscript"/>
        </w:rPr>
        <w:fldChar w:fldCharType="end"/>
      </w:r>
      <w:r>
        <w:rPr>
          <w:rFonts w:ascii="Arial" w:hAnsi="Arial" w:cs="Arial"/>
          <w:color w:val="222222"/>
          <w:sz w:val="21"/>
          <w:szCs w:val="21"/>
        </w:rPr>
        <w:t> Ngoại trưởng Trung Quốc nói với Ngoại trưởng Nga: </w:t>
      </w:r>
      <w:r>
        <w:rPr>
          <w:rFonts w:ascii="Arial" w:hAnsi="Arial" w:cs="Arial"/>
          <w:i/>
          <w:iCs/>
          <w:color w:val="222222"/>
          <w:sz w:val="21"/>
          <w:szCs w:val="21"/>
        </w:rPr>
        <w:t>"Cả Trung Quốc và Nga nên cùng nhau chống lại (cái gọi là) sự lạm dụng của cơ chế trọng tài bắt buộc"</w:t>
      </w:r>
      <w:r>
        <w:rPr>
          <w:rFonts w:ascii="Arial" w:hAnsi="Arial" w:cs="Arial"/>
          <w:color w:val="222222"/>
          <w:sz w:val="21"/>
          <w:szCs w:val="21"/>
        </w:rPr>
        <w:t>.</w:t>
      </w:r>
      <w:hyperlink r:id="rId406" w:anchor="cite_note-58" w:history="1">
        <w:r>
          <w:rPr>
            <w:rStyle w:val="Hyperlink"/>
            <w:rFonts w:ascii="Arial" w:hAnsi="Arial" w:cs="Arial"/>
            <w:color w:val="0B0080"/>
            <w:sz w:val="17"/>
            <w:szCs w:val="17"/>
            <w:vertAlign w:val="superscript"/>
          </w:rPr>
          <w:t>[58]</w:t>
        </w:r>
      </w:hyperlink>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Ngày 4/5/2016, hãng truyền thông Tiếng nói nước Nga (Sputnik News) bình luận xung quanh việc làm thế nào để Nga giúp Trung Quốc "chiến thắng" phán quyết của Tòa Trọng tài Thường trực (PCA) trong vụ kiện của Philippines về </w:t>
      </w:r>
      <w:hyperlink r:id="rId407"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w:t>
      </w:r>
      <w:hyperlink r:id="rId408" w:anchor="cite_note-59" w:history="1">
        <w:r>
          <w:rPr>
            <w:rStyle w:val="Hyperlink"/>
            <w:rFonts w:ascii="Arial" w:hAnsi="Arial" w:cs="Arial"/>
            <w:color w:val="0B0080"/>
            <w:sz w:val="17"/>
            <w:szCs w:val="17"/>
            <w:vertAlign w:val="superscript"/>
          </w:rPr>
          <w:t>[59]</w:t>
        </w:r>
      </w:hyperlink>
    </w:p>
    <w:p w:rsidR="00992D9A" w:rsidRDefault="00992D9A" w:rsidP="00992D9A">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 xml:space="preserve">Quan hệ Việt Nam - Hoa Kỳ - Trung </w:t>
      </w:r>
      <w:proofErr w:type="gramStart"/>
      <w:r>
        <w:rPr>
          <w:rStyle w:val="mw-headline"/>
          <w:rFonts w:ascii="Arial" w:hAnsi="Arial" w:cs="Arial"/>
          <w:color w:val="000000"/>
          <w:sz w:val="29"/>
          <w:szCs w:val="29"/>
        </w:rPr>
        <w:t>Quốc</w:t>
      </w:r>
      <w:r>
        <w:rPr>
          <w:rStyle w:val="mw-editsection-bracket"/>
          <w:rFonts w:ascii="Arial" w:hAnsi="Arial" w:cs="Arial"/>
          <w:b w:val="0"/>
          <w:bCs w:val="0"/>
          <w:color w:val="54595D"/>
          <w:sz w:val="24"/>
          <w:szCs w:val="24"/>
        </w:rPr>
        <w:t>[</w:t>
      </w:r>
      <w:proofErr w:type="gramEnd"/>
      <w:r>
        <w:rPr>
          <w:rStyle w:val="mw-editsection"/>
          <w:rFonts w:ascii="Arial" w:hAnsi="Arial" w:cs="Arial"/>
          <w:b w:val="0"/>
          <w:bCs w:val="0"/>
          <w:color w:val="000000"/>
          <w:sz w:val="24"/>
          <w:szCs w:val="24"/>
        </w:rPr>
        <w:fldChar w:fldCharType="begin"/>
      </w:r>
      <w:r>
        <w:rPr>
          <w:rStyle w:val="mw-editsection"/>
          <w:rFonts w:ascii="Arial" w:hAnsi="Arial" w:cs="Arial"/>
          <w:b w:val="0"/>
          <w:bCs w:val="0"/>
          <w:color w:val="000000"/>
          <w:sz w:val="24"/>
          <w:szCs w:val="24"/>
        </w:rPr>
        <w:instrText xml:space="preserve"> HYPERLINK "https://vi.wikipedia.org/w/index.php?title=Tranh_ch%E1%BA%A5p_ch%E1%BB%A7_quy%E1%BB%81n_Bi%E1%BB%83n_%C4%90%C3%B4ng&amp;veaction=edit&amp;section=14" \o "Sửa đổi phần \“Quan hệ Việt Nam - Hoa Kỳ - Trung Quốc\”" </w:instrText>
      </w:r>
      <w:r>
        <w:rPr>
          <w:rStyle w:val="mw-editsection"/>
          <w:rFonts w:ascii="Arial" w:hAnsi="Arial" w:cs="Arial"/>
          <w:b w:val="0"/>
          <w:bCs w:val="0"/>
          <w:color w:val="000000"/>
          <w:sz w:val="24"/>
          <w:szCs w:val="24"/>
        </w:rPr>
        <w:fldChar w:fldCharType="separate"/>
      </w:r>
      <w:r>
        <w:rPr>
          <w:rStyle w:val="Hyperlink"/>
          <w:rFonts w:ascii="Arial" w:hAnsi="Arial" w:cs="Arial"/>
          <w:b w:val="0"/>
          <w:bCs w:val="0"/>
          <w:color w:val="0B0080"/>
          <w:sz w:val="24"/>
          <w:szCs w:val="24"/>
        </w:rPr>
        <w:t>sửa</w:t>
      </w:r>
      <w:r>
        <w:rPr>
          <w:rStyle w:val="mw-editsection"/>
          <w:rFonts w:ascii="Arial" w:hAnsi="Arial" w:cs="Arial"/>
          <w:b w:val="0"/>
          <w:bCs w:val="0"/>
          <w:color w:val="000000"/>
          <w:sz w:val="24"/>
          <w:szCs w:val="24"/>
        </w:rPr>
        <w:fldChar w:fldCharType="end"/>
      </w:r>
      <w:r>
        <w:rPr>
          <w:rStyle w:val="mw-editsection-divider"/>
          <w:rFonts w:ascii="Arial" w:hAnsi="Arial" w:cs="Arial"/>
          <w:b w:val="0"/>
          <w:bCs w:val="0"/>
          <w:color w:val="54595D"/>
          <w:sz w:val="24"/>
          <w:szCs w:val="24"/>
        </w:rPr>
        <w:t> | </w:t>
      </w:r>
      <w:hyperlink r:id="rId409" w:tooltip="Sửa đổi phần “Quan hệ Việt Nam - Hoa Kỳ - Trung Quốc”" w:history="1">
        <w:r>
          <w:rPr>
            <w:rStyle w:val="Hyperlink"/>
            <w:rFonts w:ascii="Arial" w:hAnsi="Arial" w:cs="Arial"/>
            <w:b w:val="0"/>
            <w:bCs w:val="0"/>
            <w:color w:val="0B0080"/>
            <w:sz w:val="24"/>
            <w:szCs w:val="24"/>
          </w:rPr>
          <w:t>sửa mã nguồn</w:t>
        </w:r>
      </w:hyperlink>
      <w:r>
        <w:rPr>
          <w:rStyle w:val="mw-editsection-bracket"/>
          <w:rFonts w:ascii="Arial" w:hAnsi="Arial" w:cs="Arial"/>
          <w:b w:val="0"/>
          <w:bCs w:val="0"/>
          <w:color w:val="54595D"/>
          <w:sz w:val="24"/>
          <w:szCs w:val="24"/>
        </w:rPr>
        <w:t>]</w:t>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Theo Tiến sĩ Kinh tế học Lê Hồng Nhật (</w:t>
      </w:r>
      <w:hyperlink r:id="rId410" w:tooltip="Trường Đại học Kinh tế - Luật" w:history="1">
        <w:r>
          <w:rPr>
            <w:rStyle w:val="Hyperlink"/>
            <w:rFonts w:ascii="Arial" w:hAnsi="Arial" w:cs="Arial"/>
            <w:color w:val="0B0080"/>
            <w:sz w:val="21"/>
            <w:szCs w:val="21"/>
          </w:rPr>
          <w:t>Đại học Kinh tế – Luật</w:t>
        </w:r>
      </w:hyperlink>
      <w:r>
        <w:rPr>
          <w:rFonts w:ascii="Arial" w:hAnsi="Arial" w:cs="Arial"/>
          <w:color w:val="222222"/>
          <w:sz w:val="21"/>
          <w:szCs w:val="21"/>
        </w:rPr>
        <w:t>, </w:t>
      </w:r>
      <w:hyperlink r:id="rId411" w:tooltip="Đại học Quốc gia Thành phố Hồ Chí Minh" w:history="1">
        <w:r>
          <w:rPr>
            <w:rStyle w:val="Hyperlink"/>
            <w:rFonts w:ascii="Arial" w:hAnsi="Arial" w:cs="Arial"/>
            <w:color w:val="0B0080"/>
            <w:sz w:val="21"/>
            <w:szCs w:val="21"/>
          </w:rPr>
          <w:t>Đại học Quốc gia thành phố Hồ Chí Minh</w:t>
        </w:r>
      </w:hyperlink>
      <w:r>
        <w:rPr>
          <w:rFonts w:ascii="Arial" w:hAnsi="Arial" w:cs="Arial"/>
          <w:color w:val="222222"/>
          <w:sz w:val="21"/>
          <w:szCs w:val="21"/>
        </w:rPr>
        <w:t>) và là cộng tác viên không thường trú tại Trung tâm Nghiên cứu quốc tế (SCIS), </w:t>
      </w:r>
      <w:hyperlink r:id="rId412" w:tooltip="Trường Đại học Khoa học Xã hội và Nhân văn, Đại học Quốc gia Thành phố Hồ Chí Minh" w:history="1">
        <w:r>
          <w:rPr>
            <w:rStyle w:val="Hyperlink"/>
            <w:rFonts w:ascii="Arial" w:hAnsi="Arial" w:cs="Arial"/>
            <w:color w:val="0B0080"/>
            <w:sz w:val="21"/>
            <w:szCs w:val="21"/>
          </w:rPr>
          <w:t>Đại học Khoa học Xã hội và Nhân văn thành phố Hồ Chí Minh</w:t>
        </w:r>
      </w:hyperlink>
      <w:r>
        <w:rPr>
          <w:rFonts w:ascii="Arial" w:hAnsi="Arial" w:cs="Arial"/>
          <w:color w:val="222222"/>
          <w:sz w:val="21"/>
          <w:szCs w:val="21"/>
        </w:rPr>
        <w:t> khi sử dụng Mô hình Lý thuyết trò chơi đã phân tích tình hình quan hệ trên </w:t>
      </w:r>
      <w:hyperlink r:id="rId413"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xml:space="preserve">. </w:t>
      </w:r>
      <w:proofErr w:type="gramStart"/>
      <w:r>
        <w:rPr>
          <w:rFonts w:ascii="Arial" w:hAnsi="Arial" w:cs="Arial"/>
          <w:color w:val="222222"/>
          <w:sz w:val="21"/>
          <w:szCs w:val="21"/>
        </w:rPr>
        <w:t>Theo đó, trong trường hợp </w:t>
      </w:r>
      <w:hyperlink r:id="rId414" w:tooltip="Hoa Kỳ" w:history="1">
        <w:r>
          <w:rPr>
            <w:rStyle w:val="Hyperlink"/>
            <w:rFonts w:ascii="Arial" w:hAnsi="Arial" w:cs="Arial"/>
            <w:color w:val="0B0080"/>
            <w:sz w:val="21"/>
            <w:szCs w:val="21"/>
          </w:rPr>
          <w:t>Hoa Kỳ</w:t>
        </w:r>
      </w:hyperlink>
      <w:r>
        <w:rPr>
          <w:rFonts w:ascii="Arial" w:hAnsi="Arial" w:cs="Arial"/>
          <w:color w:val="222222"/>
          <w:sz w:val="21"/>
          <w:szCs w:val="21"/>
        </w:rPr>
        <w:t> làm ngơ trước các vấn đề liên quan đến Biển Đông sẽ tồn tại 2 khả năng trong quan hệ Việt Nam - Trung Quốc.</w:t>
      </w:r>
      <w:proofErr w:type="gramEnd"/>
      <w:r>
        <w:rPr>
          <w:rFonts w:ascii="Arial" w:hAnsi="Arial" w:cs="Arial"/>
          <w:color w:val="222222"/>
          <w:sz w:val="21"/>
          <w:szCs w:val="21"/>
        </w:rPr>
        <w:t xml:space="preserve"> </w:t>
      </w:r>
      <w:proofErr w:type="gramStart"/>
      <w:r>
        <w:rPr>
          <w:rFonts w:ascii="Arial" w:hAnsi="Arial" w:cs="Arial"/>
          <w:color w:val="222222"/>
          <w:sz w:val="21"/>
          <w:szCs w:val="21"/>
        </w:rPr>
        <w:t>Thứ nhất, </w:t>
      </w:r>
      <w:hyperlink r:id="rId415" w:tooltip="Việt Nam" w:history="1">
        <w:r>
          <w:rPr>
            <w:rStyle w:val="Hyperlink"/>
            <w:rFonts w:ascii="Arial" w:hAnsi="Arial" w:cs="Arial"/>
            <w:color w:val="0B0080"/>
            <w:sz w:val="21"/>
            <w:szCs w:val="21"/>
          </w:rPr>
          <w:t xml:space="preserve">Việt </w:t>
        </w:r>
        <w:r>
          <w:rPr>
            <w:rStyle w:val="Hyperlink"/>
            <w:rFonts w:ascii="Arial" w:hAnsi="Arial" w:cs="Arial"/>
            <w:color w:val="0B0080"/>
            <w:sz w:val="21"/>
            <w:szCs w:val="21"/>
          </w:rPr>
          <w:lastRenderedPageBreak/>
          <w:t>Nam</w:t>
        </w:r>
      </w:hyperlink>
      <w:r>
        <w:rPr>
          <w:rFonts w:ascii="Arial" w:hAnsi="Arial" w:cs="Arial"/>
          <w:color w:val="222222"/>
          <w:sz w:val="21"/>
          <w:szCs w:val="21"/>
        </w:rPr>
        <w:t> không phản ứng gì, kết quả là Việt Nam sẽ phải đưa ra những nhượng bộ với </w:t>
      </w:r>
      <w:hyperlink r:id="rId416"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(Việt Nam mất 1 điểm, Trung Quốc được 1 điểm).</w:t>
      </w:r>
      <w:proofErr w:type="gramEnd"/>
      <w:r>
        <w:rPr>
          <w:rFonts w:ascii="Arial" w:hAnsi="Arial" w:cs="Arial"/>
          <w:color w:val="222222"/>
          <w:sz w:val="21"/>
          <w:szCs w:val="21"/>
        </w:rPr>
        <w:t xml:space="preserve"> Nếu </w:t>
      </w:r>
      <w:hyperlink r:id="rId417" w:tooltip="Việt Nam" w:history="1">
        <w:r>
          <w:rPr>
            <w:rStyle w:val="Hyperlink"/>
            <w:rFonts w:ascii="Arial" w:hAnsi="Arial" w:cs="Arial"/>
            <w:color w:val="0B0080"/>
            <w:sz w:val="21"/>
            <w:szCs w:val="21"/>
          </w:rPr>
          <w:t>Việt Nam</w:t>
        </w:r>
      </w:hyperlink>
      <w:r>
        <w:rPr>
          <w:rFonts w:ascii="Arial" w:hAnsi="Arial" w:cs="Arial"/>
          <w:color w:val="222222"/>
          <w:sz w:val="21"/>
          <w:szCs w:val="21"/>
        </w:rPr>
        <w:t> có phản ứng tự vệ, lại xảy ra 2 khả năng bao gồm nếu </w:t>
      </w:r>
      <w:hyperlink r:id="rId418"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tôn trọng phản ứng của Việt Nam, kết quả là hai bên không được gì (Việt Nam: 0; TQ: 0) nhưng nếu Trung Quốc không tôn trọng phản ứng tự vệ của Việt Nam và xác lập thực trạng mới trên </w:t>
      </w:r>
      <w:hyperlink r:id="rId419"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(khả năng này cao hơn khả năng Trung Quốc tôn trọng Việt Nam) thì </w:t>
      </w:r>
      <w:hyperlink r:id="rId420" w:tooltip="Việt Nam" w:history="1">
        <w:r>
          <w:rPr>
            <w:rStyle w:val="Hyperlink"/>
            <w:rFonts w:ascii="Arial" w:hAnsi="Arial" w:cs="Arial"/>
            <w:color w:val="0B0080"/>
            <w:sz w:val="21"/>
            <w:szCs w:val="21"/>
          </w:rPr>
          <w:t>Việt Nam</w:t>
        </w:r>
      </w:hyperlink>
      <w:r>
        <w:rPr>
          <w:rFonts w:ascii="Arial" w:hAnsi="Arial" w:cs="Arial"/>
          <w:color w:val="222222"/>
          <w:sz w:val="21"/>
          <w:szCs w:val="21"/>
        </w:rPr>
        <w:t> sẽ mất nhiều hơn nếu làm ngơ trước các hành vi hung hăng của Trung Quốc (Việt Nam mất 2 điểm, Trung Quốc được 2 điểm).</w:t>
      </w:r>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proofErr w:type="gramStart"/>
      <w:r>
        <w:rPr>
          <w:rFonts w:ascii="Arial" w:hAnsi="Arial" w:cs="Arial"/>
          <w:color w:val="222222"/>
          <w:sz w:val="21"/>
          <w:szCs w:val="21"/>
        </w:rPr>
        <w:t>Bên cạnh đó, nếu </w:t>
      </w:r>
      <w:hyperlink r:id="rId421" w:tooltip="Hoa Kỳ" w:history="1">
        <w:r>
          <w:rPr>
            <w:rStyle w:val="Hyperlink"/>
            <w:rFonts w:ascii="Arial" w:hAnsi="Arial" w:cs="Arial"/>
            <w:color w:val="0B0080"/>
            <w:sz w:val="21"/>
            <w:szCs w:val="21"/>
          </w:rPr>
          <w:t>Hoa Kỳ</w:t>
        </w:r>
      </w:hyperlink>
      <w:r>
        <w:rPr>
          <w:rFonts w:ascii="Arial" w:hAnsi="Arial" w:cs="Arial"/>
          <w:color w:val="222222"/>
          <w:sz w:val="21"/>
          <w:szCs w:val="21"/>
        </w:rPr>
        <w:t> tham gia giải quyết tranh chấp sẽ xảy ra 2 trường hợp.</w:t>
      </w:r>
      <w:proofErr w:type="gramEnd"/>
      <w:r>
        <w:rPr>
          <w:rFonts w:ascii="Arial" w:hAnsi="Arial" w:cs="Arial"/>
          <w:color w:val="222222"/>
          <w:sz w:val="21"/>
          <w:szCs w:val="21"/>
        </w:rPr>
        <w:t xml:space="preserve"> </w:t>
      </w:r>
      <w:proofErr w:type="gramStart"/>
      <w:r>
        <w:rPr>
          <w:rFonts w:ascii="Arial" w:hAnsi="Arial" w:cs="Arial"/>
          <w:color w:val="222222"/>
          <w:sz w:val="21"/>
          <w:szCs w:val="21"/>
        </w:rPr>
        <w:t>Trường hợp thứ nhất Mỹ giữ vững cam kết với </w:t>
      </w:r>
      <w:hyperlink r:id="rId422" w:tooltip="Việt Nam" w:history="1">
        <w:r>
          <w:rPr>
            <w:rStyle w:val="Hyperlink"/>
            <w:rFonts w:ascii="Arial" w:hAnsi="Arial" w:cs="Arial"/>
            <w:color w:val="0B0080"/>
            <w:sz w:val="21"/>
            <w:szCs w:val="21"/>
          </w:rPr>
          <w:t>Việt Nam</w:t>
        </w:r>
      </w:hyperlink>
      <w:r>
        <w:rPr>
          <w:rFonts w:ascii="Arial" w:hAnsi="Arial" w:cs="Arial"/>
          <w:color w:val="222222"/>
          <w:sz w:val="21"/>
          <w:szCs w:val="21"/>
        </w:rPr>
        <w:t>.</w:t>
      </w:r>
      <w:proofErr w:type="gramEnd"/>
      <w:r>
        <w:rPr>
          <w:rFonts w:ascii="Arial" w:hAnsi="Arial" w:cs="Arial"/>
          <w:color w:val="222222"/>
          <w:sz w:val="21"/>
          <w:szCs w:val="21"/>
        </w:rPr>
        <w:t xml:space="preserve"> Trong trường hợp này có 2 khả năng xảy ra, thứ nhất là </w:t>
      </w:r>
      <w:hyperlink r:id="rId423"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tôn trọng cam kết Trung Quốc - Việt Nam - Mỹ, thì tất cả các bên đều được lợi và Mỹ có lợi nhất (Trung Quốc: 1; Việt Nam: 1; Mỹ: 4) tuy nhiên khả năng này rất khó xảy ra do Trung Quốc có những biểu hiện hung hăng và không tôn trọng luật pháp quốc tế, thậm chí có ý định thiết lập lại hệ thống luật quốc tế mới có lợi hơn cho Trung Quốc; thứ hai nếu </w:t>
      </w:r>
      <w:hyperlink r:id="rId424"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không tôn trọng liên minh Việt Nam - Mỹ (khả năng này cao hơn khả năng Mỹ giữ cam kết với Việt Nam) thì </w:t>
      </w:r>
      <w:hyperlink r:id="rId425" w:tooltip="Việt Nam" w:history="1">
        <w:r>
          <w:rPr>
            <w:rStyle w:val="Hyperlink"/>
            <w:rFonts w:ascii="Arial" w:hAnsi="Arial" w:cs="Arial"/>
            <w:color w:val="0B0080"/>
            <w:sz w:val="21"/>
            <w:szCs w:val="21"/>
          </w:rPr>
          <w:t>Việt Nam</w:t>
        </w:r>
      </w:hyperlink>
      <w:r>
        <w:rPr>
          <w:rFonts w:ascii="Arial" w:hAnsi="Arial" w:cs="Arial"/>
          <w:color w:val="222222"/>
          <w:sz w:val="21"/>
          <w:szCs w:val="21"/>
        </w:rPr>
        <w:t> bị thiệt nhiều nhất, Mỹ vẫn được lợi nhiều nhất (Việt Nam: mất 1 điểm, Trung Quốc mất 0,5 điểm; Mỹ được 1 điểm). Trong trường hợp thứ hai, Mỹ không giữ vững cam kết với Việt Nam hoặc </w:t>
      </w:r>
      <w:hyperlink r:id="rId426" w:tooltip="Việt Nam" w:history="1">
        <w:r>
          <w:rPr>
            <w:rStyle w:val="Hyperlink"/>
            <w:rFonts w:ascii="Arial" w:hAnsi="Arial" w:cs="Arial"/>
            <w:color w:val="0B0080"/>
            <w:sz w:val="21"/>
            <w:szCs w:val="21"/>
          </w:rPr>
          <w:t>Việt Nam</w:t>
        </w:r>
      </w:hyperlink>
      <w:r>
        <w:rPr>
          <w:rFonts w:ascii="Arial" w:hAnsi="Arial" w:cs="Arial"/>
          <w:color w:val="222222"/>
          <w:sz w:val="21"/>
          <w:szCs w:val="21"/>
        </w:rPr>
        <w:t> phải chấp nhận cam kết bất lợi cho mình trong quan hệ Việt Nam - Mỹ sẽ có 2 khả năng xảy ra, thứ nhất </w:t>
      </w:r>
      <w:hyperlink r:id="rId427"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tôn trọng luật pháp quốc tế, tất cả các bên không được lợi gì hay mất gì (Việt Nam:0; Trung Quốc:0; Mỹ:0) tuy nhiên khả năng này là thấp nhất trong các khả năng vì chắc chắn Mỹ sẽ không làm gì nếu nước này không được lợi và </w:t>
      </w:r>
      <w:hyperlink r:id="rId428"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đang có những biểu hiện không tôn trọng luật pháp quốc tế. Trong trường hợp tồi tệ nhất nhưng lại có khả năng cao nhất trong tất cả các khả năng đó là </w:t>
      </w:r>
      <w:hyperlink r:id="rId429" w:tooltip="Mỹ" w:history="1">
        <w:r>
          <w:rPr>
            <w:rStyle w:val="Hyperlink"/>
            <w:rFonts w:ascii="Arial" w:hAnsi="Arial" w:cs="Arial"/>
            <w:color w:val="0B0080"/>
            <w:sz w:val="21"/>
            <w:szCs w:val="21"/>
          </w:rPr>
          <w:t>Mỹ</w:t>
        </w:r>
      </w:hyperlink>
      <w:r>
        <w:rPr>
          <w:rFonts w:ascii="Arial" w:hAnsi="Arial" w:cs="Arial"/>
          <w:color w:val="222222"/>
          <w:sz w:val="21"/>
          <w:szCs w:val="21"/>
        </w:rPr>
        <w:t> và </w:t>
      </w:r>
      <w:hyperlink r:id="rId430"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đi đêm với nhau, </w:t>
      </w:r>
      <w:hyperlink r:id="rId431" w:tooltip="Việt Nam" w:history="1">
        <w:r>
          <w:rPr>
            <w:rStyle w:val="Hyperlink"/>
            <w:rFonts w:ascii="Arial" w:hAnsi="Arial" w:cs="Arial"/>
            <w:color w:val="0B0080"/>
            <w:sz w:val="21"/>
            <w:szCs w:val="21"/>
          </w:rPr>
          <w:t>Việt Nam</w:t>
        </w:r>
      </w:hyperlink>
      <w:r>
        <w:rPr>
          <w:rFonts w:ascii="Arial" w:hAnsi="Arial" w:cs="Arial"/>
          <w:color w:val="222222"/>
          <w:sz w:val="21"/>
          <w:szCs w:val="21"/>
        </w:rPr>
        <w:t> bị bán đứng (như thỏa hiệp </w:t>
      </w:r>
      <w:hyperlink r:id="rId432" w:tooltip="1972" w:history="1">
        <w:r>
          <w:rPr>
            <w:rStyle w:val="Hyperlink"/>
            <w:rFonts w:ascii="Arial" w:hAnsi="Arial" w:cs="Arial"/>
            <w:color w:val="0B0080"/>
            <w:sz w:val="21"/>
            <w:szCs w:val="21"/>
          </w:rPr>
          <w:t>1972</w:t>
        </w:r>
      </w:hyperlink>
      <w:r>
        <w:rPr>
          <w:rFonts w:ascii="Arial" w:hAnsi="Arial" w:cs="Arial"/>
          <w:color w:val="222222"/>
          <w:sz w:val="21"/>
          <w:szCs w:val="21"/>
        </w:rPr>
        <w:t> giữa Mỹ và Trung Quốc, bên thiệt hại nhất là </w:t>
      </w:r>
      <w:hyperlink r:id="rId433" w:tooltip="Việt Nam Dân chủ Cộng hòa" w:history="1">
        <w:r>
          <w:rPr>
            <w:rStyle w:val="Hyperlink"/>
            <w:rFonts w:ascii="Arial" w:hAnsi="Arial" w:cs="Arial"/>
            <w:color w:val="0B0080"/>
            <w:sz w:val="21"/>
            <w:szCs w:val="21"/>
          </w:rPr>
          <w:t>Việt Nam Dân chủ Cộng hòa</w:t>
        </w:r>
      </w:hyperlink>
      <w:r>
        <w:rPr>
          <w:rFonts w:ascii="Arial" w:hAnsi="Arial" w:cs="Arial"/>
          <w:color w:val="222222"/>
          <w:sz w:val="21"/>
          <w:szCs w:val="21"/>
        </w:rPr>
        <w:t> và </w:t>
      </w:r>
      <w:hyperlink r:id="rId434" w:tooltip="Việt Nam Cộng hòa" w:history="1">
        <w:r>
          <w:rPr>
            <w:rStyle w:val="Hyperlink"/>
            <w:rFonts w:ascii="Arial" w:hAnsi="Arial" w:cs="Arial"/>
            <w:color w:val="0B0080"/>
            <w:sz w:val="21"/>
            <w:szCs w:val="21"/>
          </w:rPr>
          <w:t>Việt Nam Cộng hòa</w:t>
        </w:r>
      </w:hyperlink>
      <w:r>
        <w:rPr>
          <w:rFonts w:ascii="Arial" w:hAnsi="Arial" w:cs="Arial"/>
          <w:color w:val="222222"/>
          <w:sz w:val="21"/>
          <w:szCs w:val="21"/>
        </w:rPr>
        <w:t>), thiệt hại của Việt Nam là không thể lường được, biểu tượng là </w:t>
      </w:r>
      <w:r>
        <w:rPr>
          <w:rFonts w:ascii="Arial" w:hAnsi="Arial" w:cs="Arial"/>
          <w:i/>
          <w:iCs/>
          <w:color w:val="222222"/>
          <w:sz w:val="21"/>
          <w:szCs w:val="21"/>
        </w:rPr>
        <w:t>chữ K</w:t>
      </w:r>
      <w:r>
        <w:rPr>
          <w:rFonts w:ascii="Arial" w:hAnsi="Arial" w:cs="Arial"/>
          <w:color w:val="222222"/>
          <w:sz w:val="21"/>
          <w:szCs w:val="21"/>
        </w:rPr>
        <w:t>, Trung Quốc được lợi nhất, Mỹ sẽ bị thiệt hại lợi ích trên </w:t>
      </w:r>
      <w:hyperlink r:id="rId435"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nhưng không lớn và có thể được bù đắp bởi những cam kết riêng với Trung Quốc, biểu tượng là </w:t>
      </w:r>
      <w:r>
        <w:rPr>
          <w:rFonts w:ascii="Arial" w:hAnsi="Arial" w:cs="Arial"/>
          <w:i/>
          <w:iCs/>
          <w:color w:val="222222"/>
          <w:sz w:val="21"/>
          <w:szCs w:val="21"/>
        </w:rPr>
        <w:t>chữ L</w:t>
      </w:r>
      <w:r>
        <w:rPr>
          <w:rFonts w:ascii="Arial" w:hAnsi="Arial" w:cs="Arial"/>
          <w:color w:val="222222"/>
          <w:sz w:val="21"/>
          <w:szCs w:val="21"/>
        </w:rPr>
        <w:t> nghĩa là low - thấp (Việt Nam: mất K điểm, Trung Quốc: được 3 điểm, Mỹ: mất L điểm).</w:t>
      </w:r>
      <w:hyperlink r:id="rId436" w:anchor="cite_note-60" w:history="1">
        <w:r>
          <w:rPr>
            <w:rStyle w:val="Hyperlink"/>
            <w:rFonts w:ascii="Arial" w:hAnsi="Arial" w:cs="Arial"/>
            <w:color w:val="0B0080"/>
            <w:sz w:val="17"/>
            <w:szCs w:val="17"/>
            <w:vertAlign w:val="superscript"/>
          </w:rPr>
          <w:t>[60]</w:t>
        </w:r>
      </w:hyperlink>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Theo Tiến sĩ Lê Hồng Hiệp (Khoa Quan hệ Quốc tế, </w:t>
      </w:r>
      <w:hyperlink r:id="rId437" w:tooltip="Trường Đại học Khoa học Xã hội và Nhân văn, Đại học Quốc gia Thành phố Hồ Chí Minh" w:history="1">
        <w:r>
          <w:rPr>
            <w:rStyle w:val="Hyperlink"/>
            <w:rFonts w:ascii="Arial" w:hAnsi="Arial" w:cs="Arial"/>
            <w:color w:val="0B0080"/>
            <w:sz w:val="21"/>
            <w:szCs w:val="21"/>
          </w:rPr>
          <w:t>Đại học Khoa học Xã hội và Nhân văn thành phố Hồ Chí Minh</w:t>
        </w:r>
      </w:hyperlink>
      <w:r>
        <w:rPr>
          <w:rFonts w:ascii="Arial" w:hAnsi="Arial" w:cs="Arial"/>
          <w:color w:val="222222"/>
          <w:sz w:val="21"/>
          <w:szCs w:val="21"/>
        </w:rPr>
        <w:t>) bên lề hội thảo quốc tế về quan hệ ASEAN – Trung – Mỹ vừa diễn ra tại </w:t>
      </w:r>
      <w:hyperlink r:id="rId438" w:tooltip="Hà Nội" w:history="1">
        <w:r>
          <w:rPr>
            <w:rStyle w:val="Hyperlink"/>
            <w:rFonts w:ascii="Arial" w:hAnsi="Arial" w:cs="Arial"/>
            <w:color w:val="0B0080"/>
            <w:sz w:val="21"/>
            <w:szCs w:val="21"/>
          </w:rPr>
          <w:t>Hà Nội</w:t>
        </w:r>
      </w:hyperlink>
      <w:r>
        <w:rPr>
          <w:rFonts w:ascii="Arial" w:hAnsi="Arial" w:cs="Arial"/>
          <w:color w:val="222222"/>
          <w:sz w:val="21"/>
          <w:szCs w:val="21"/>
        </w:rPr>
        <w:t> trong tháng 2 năm </w:t>
      </w:r>
      <w:hyperlink r:id="rId439" w:tooltip="2016" w:history="1">
        <w:r>
          <w:rPr>
            <w:rStyle w:val="Hyperlink"/>
            <w:rFonts w:ascii="Arial" w:hAnsi="Arial" w:cs="Arial"/>
            <w:color w:val="0B0080"/>
            <w:sz w:val="21"/>
            <w:szCs w:val="21"/>
          </w:rPr>
          <w:t>2016</w:t>
        </w:r>
      </w:hyperlink>
      <w:r>
        <w:rPr>
          <w:rFonts w:ascii="Arial" w:hAnsi="Arial" w:cs="Arial"/>
          <w:color w:val="222222"/>
          <w:sz w:val="21"/>
          <w:szCs w:val="21"/>
        </w:rPr>
        <w:t>, </w:t>
      </w:r>
      <w:hyperlink r:id="rId440" w:tooltip="Việt Nam" w:history="1">
        <w:r>
          <w:rPr>
            <w:rStyle w:val="Hyperlink"/>
            <w:rFonts w:ascii="Arial" w:hAnsi="Arial" w:cs="Arial"/>
            <w:color w:val="0B0080"/>
            <w:sz w:val="21"/>
            <w:szCs w:val="21"/>
          </w:rPr>
          <w:t>Việt Nam</w:t>
        </w:r>
      </w:hyperlink>
      <w:r>
        <w:rPr>
          <w:rFonts w:ascii="Arial" w:hAnsi="Arial" w:cs="Arial"/>
          <w:color w:val="222222"/>
          <w:sz w:val="21"/>
          <w:szCs w:val="21"/>
        </w:rPr>
        <w:t> vẫn nên giữ chính sách đa phương hóa, đa dạng hóa các mối quan hệ để giữ vững tự chủ về mặt hoạch định và thực thi chính sách, từ đó chủ động hơn trong việc bảo vệ quyền lợi quốc gia, dân tộc của mình nhưng cần có trọng tâm trọng điểm để gia tăng vị thế trong các cuộc đàm phán.</w:t>
      </w:r>
      <w:hyperlink r:id="rId441" w:anchor="cite_note-61" w:history="1">
        <w:r>
          <w:rPr>
            <w:rStyle w:val="Hyperlink"/>
            <w:rFonts w:ascii="Arial" w:hAnsi="Arial" w:cs="Arial"/>
            <w:color w:val="0B0080"/>
            <w:sz w:val="17"/>
            <w:szCs w:val="17"/>
            <w:vertAlign w:val="superscript"/>
          </w:rPr>
          <w:t>[61]</w:t>
        </w:r>
      </w:hyperlink>
    </w:p>
    <w:p w:rsidR="00992D9A" w:rsidRDefault="00992D9A" w:rsidP="00992D9A">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Đồng thời ông Hiệp cũng cho rằng, việc </w:t>
      </w:r>
      <w:hyperlink r:id="rId442" w:tooltip="Hoa Kỳ" w:history="1">
        <w:r>
          <w:rPr>
            <w:rStyle w:val="Hyperlink"/>
            <w:rFonts w:ascii="Arial" w:hAnsi="Arial" w:cs="Arial"/>
            <w:color w:val="0B0080"/>
            <w:sz w:val="21"/>
            <w:szCs w:val="21"/>
          </w:rPr>
          <w:t>Hoa Kỳ</w:t>
        </w:r>
      </w:hyperlink>
      <w:r>
        <w:rPr>
          <w:rFonts w:ascii="Arial" w:hAnsi="Arial" w:cs="Arial"/>
          <w:color w:val="222222"/>
          <w:sz w:val="21"/>
          <w:szCs w:val="21"/>
        </w:rPr>
        <w:t> nhượng bộ </w:t>
      </w:r>
      <w:hyperlink r:id="rId443"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trong vấn đề </w:t>
      </w:r>
      <w:hyperlink r:id="rId444" w:tooltip="Biển Đông" w:history="1">
        <w:r>
          <w:rPr>
            <w:rStyle w:val="Hyperlink"/>
            <w:rFonts w:ascii="Arial" w:hAnsi="Arial" w:cs="Arial"/>
            <w:color w:val="0B0080"/>
            <w:sz w:val="21"/>
            <w:szCs w:val="21"/>
          </w:rPr>
          <w:t>Biển Đông</w:t>
        </w:r>
      </w:hyperlink>
      <w:r>
        <w:rPr>
          <w:rFonts w:ascii="Arial" w:hAnsi="Arial" w:cs="Arial"/>
          <w:color w:val="222222"/>
          <w:sz w:val="21"/>
          <w:szCs w:val="21"/>
        </w:rPr>
        <w:t> nhằm đổi lại việc Trung Quốc gây sức ép với </w:t>
      </w:r>
      <w:hyperlink r:id="rId445" w:tooltip="Triều Tiên" w:history="1">
        <w:r>
          <w:rPr>
            <w:rStyle w:val="Hyperlink"/>
            <w:rFonts w:ascii="Arial" w:hAnsi="Arial" w:cs="Arial"/>
            <w:color w:val="0B0080"/>
            <w:sz w:val="21"/>
            <w:szCs w:val="21"/>
          </w:rPr>
          <w:t>Triều Tiên</w:t>
        </w:r>
      </w:hyperlink>
      <w:r>
        <w:rPr>
          <w:rFonts w:ascii="Arial" w:hAnsi="Arial" w:cs="Arial"/>
          <w:color w:val="222222"/>
          <w:sz w:val="21"/>
          <w:szCs w:val="21"/>
        </w:rPr>
        <w:t> trong vấn đề hạt nhân trên </w:t>
      </w:r>
      <w:hyperlink r:id="rId446" w:tooltip="Bán đảo Triều Tiên" w:history="1">
        <w:r>
          <w:rPr>
            <w:rStyle w:val="Hyperlink"/>
            <w:rFonts w:ascii="Arial" w:hAnsi="Arial" w:cs="Arial"/>
            <w:color w:val="0B0080"/>
            <w:sz w:val="21"/>
            <w:szCs w:val="21"/>
          </w:rPr>
          <w:t>bán đảo Triều Tiên</w:t>
        </w:r>
      </w:hyperlink>
      <w:r>
        <w:rPr>
          <w:rFonts w:ascii="Arial" w:hAnsi="Arial" w:cs="Arial"/>
          <w:color w:val="222222"/>
          <w:sz w:val="21"/>
          <w:szCs w:val="21"/>
        </w:rPr>
        <w:t> là hoàn toàn có thể xảy ra. Những nỗ lực gần đây của </w:t>
      </w:r>
      <w:hyperlink r:id="rId447" w:tooltip="Việt Nam" w:history="1">
        <w:r>
          <w:rPr>
            <w:rStyle w:val="Hyperlink"/>
            <w:rFonts w:ascii="Arial" w:hAnsi="Arial" w:cs="Arial"/>
            <w:color w:val="0B0080"/>
            <w:sz w:val="21"/>
            <w:szCs w:val="21"/>
          </w:rPr>
          <w:t>Việt Nam</w:t>
        </w:r>
      </w:hyperlink>
      <w:r>
        <w:rPr>
          <w:rFonts w:ascii="Arial" w:hAnsi="Arial" w:cs="Arial"/>
          <w:color w:val="222222"/>
          <w:sz w:val="21"/>
          <w:szCs w:val="21"/>
        </w:rPr>
        <w:t> nhằm cải thiện quan hệ với </w:t>
      </w:r>
      <w:hyperlink r:id="rId448"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không nên được xem như là một dấu hiệu cho thấy </w:t>
      </w:r>
      <w:hyperlink r:id="rId449" w:tooltip="Hà Nội" w:history="1">
        <w:r>
          <w:rPr>
            <w:rStyle w:val="Hyperlink"/>
            <w:rFonts w:ascii="Arial" w:hAnsi="Arial" w:cs="Arial"/>
            <w:color w:val="0B0080"/>
            <w:sz w:val="21"/>
            <w:szCs w:val="21"/>
          </w:rPr>
          <w:t>Hà Nội</w:t>
        </w:r>
      </w:hyperlink>
      <w:r>
        <w:rPr>
          <w:rFonts w:ascii="Arial" w:hAnsi="Arial" w:cs="Arial"/>
          <w:color w:val="222222"/>
          <w:sz w:val="21"/>
          <w:szCs w:val="21"/>
        </w:rPr>
        <w:t> đã “đầu hàng” dưới áp lực từ Trung Quốc. Thay vào đó, do hầu hết các quốc gia trong khu vực đang hướng về </w:t>
      </w:r>
      <w:hyperlink r:id="rId450" w:tooltip="Bắc Kinh" w:history="1">
        <w:r>
          <w:rPr>
            <w:rStyle w:val="Hyperlink"/>
            <w:rFonts w:ascii="Arial" w:hAnsi="Arial" w:cs="Arial"/>
            <w:color w:val="0B0080"/>
            <w:sz w:val="21"/>
            <w:szCs w:val="21"/>
          </w:rPr>
          <w:t>Bắc Kinh</w:t>
        </w:r>
      </w:hyperlink>
      <w:r>
        <w:rPr>
          <w:rFonts w:ascii="Arial" w:hAnsi="Arial" w:cs="Arial"/>
          <w:color w:val="222222"/>
          <w:sz w:val="21"/>
          <w:szCs w:val="21"/>
        </w:rPr>
        <w:t>, Việt Nam không muốn đứng một mình trong tư thế thù địch với Trung Quốc và đánh mất các lợi ích thương mại và đầu tư rất thiết yếu mà Trung Quốc có thể cung cấp. Quan trọng hơn, trong bối cảnh chính sách của </w:t>
      </w:r>
      <w:hyperlink r:id="rId451" w:tooltip="Hoa Kỳ" w:history="1">
        <w:r>
          <w:rPr>
            <w:rStyle w:val="Hyperlink"/>
            <w:rFonts w:ascii="Arial" w:hAnsi="Arial" w:cs="Arial"/>
            <w:color w:val="0B0080"/>
            <w:sz w:val="21"/>
            <w:szCs w:val="21"/>
          </w:rPr>
          <w:t>Hoa Kỳ</w:t>
        </w:r>
      </w:hyperlink>
      <w:r>
        <w:rPr>
          <w:rFonts w:ascii="Arial" w:hAnsi="Arial" w:cs="Arial"/>
          <w:color w:val="222222"/>
          <w:sz w:val="21"/>
          <w:szCs w:val="21"/>
        </w:rPr>
        <w:t> đối với khu vực vẫn còn mơ hồ, cải thiện quan hệ với Trung Quốc cũng là một cách giúp </w:t>
      </w:r>
      <w:hyperlink r:id="rId452" w:tooltip="Hà Nội" w:history="1">
        <w:r>
          <w:rPr>
            <w:rStyle w:val="Hyperlink"/>
            <w:rFonts w:ascii="Arial" w:hAnsi="Arial" w:cs="Arial"/>
            <w:color w:val="0B0080"/>
            <w:sz w:val="21"/>
            <w:szCs w:val="21"/>
          </w:rPr>
          <w:t>Hà Nội</w:t>
        </w:r>
      </w:hyperlink>
      <w:r>
        <w:rPr>
          <w:rFonts w:ascii="Arial" w:hAnsi="Arial" w:cs="Arial"/>
          <w:color w:val="222222"/>
          <w:sz w:val="21"/>
          <w:szCs w:val="21"/>
        </w:rPr>
        <w:t> đề phòng trường hợp xấu nhất mà trong đó Hoa Kỳ có thể không còn quan tâm nhiều tới Việt Nam.</w:t>
      </w:r>
      <w:hyperlink r:id="rId453" w:anchor="cite_note-62" w:history="1">
        <w:r>
          <w:rPr>
            <w:rStyle w:val="Hyperlink"/>
            <w:rFonts w:ascii="Arial" w:hAnsi="Arial" w:cs="Arial"/>
            <w:color w:val="0B0080"/>
            <w:sz w:val="17"/>
            <w:szCs w:val="17"/>
            <w:vertAlign w:val="superscript"/>
          </w:rPr>
          <w:t>[62]</w:t>
        </w:r>
      </w:hyperlink>
      <w:r>
        <w:rPr>
          <w:rFonts w:ascii="Arial" w:hAnsi="Arial" w:cs="Arial"/>
          <w:color w:val="222222"/>
          <w:sz w:val="21"/>
          <w:szCs w:val="21"/>
        </w:rPr>
        <w:t> Thậm chí các hoạt động của Trung Quốc không làm giảm sự phản đối của Nhà nước Việt Nam.</w:t>
      </w:r>
    </w:p>
    <w:p w:rsidR="00295BEE" w:rsidRPr="002E5FF4" w:rsidRDefault="00295BEE" w:rsidP="002B404D">
      <w:pPr>
        <w:rPr>
          <w:sz w:val="28"/>
          <w:szCs w:val="28"/>
        </w:rPr>
      </w:pPr>
      <w:bookmarkStart w:id="0" w:name="_GoBack"/>
      <w:bookmarkEnd w:id="0"/>
    </w:p>
    <w:sectPr w:rsidR="00295BEE" w:rsidRPr="002E5F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801712"/>
    <w:multiLevelType w:val="multilevel"/>
    <w:tmpl w:val="6B02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946"/>
    <w:rsid w:val="00024D30"/>
    <w:rsid w:val="0002628B"/>
    <w:rsid w:val="000E4512"/>
    <w:rsid w:val="001371ED"/>
    <w:rsid w:val="001377CF"/>
    <w:rsid w:val="001667AA"/>
    <w:rsid w:val="00173856"/>
    <w:rsid w:val="00181D6B"/>
    <w:rsid w:val="002820F4"/>
    <w:rsid w:val="00287E59"/>
    <w:rsid w:val="00295BEE"/>
    <w:rsid w:val="002B404D"/>
    <w:rsid w:val="002E5FF4"/>
    <w:rsid w:val="00331D37"/>
    <w:rsid w:val="00464CD8"/>
    <w:rsid w:val="00501AB8"/>
    <w:rsid w:val="00523A44"/>
    <w:rsid w:val="005A5DAF"/>
    <w:rsid w:val="006151BC"/>
    <w:rsid w:val="00654C71"/>
    <w:rsid w:val="00670DA2"/>
    <w:rsid w:val="006A1344"/>
    <w:rsid w:val="007176B1"/>
    <w:rsid w:val="007C3139"/>
    <w:rsid w:val="007E2985"/>
    <w:rsid w:val="00870B87"/>
    <w:rsid w:val="008E2A0A"/>
    <w:rsid w:val="0093237E"/>
    <w:rsid w:val="009423E1"/>
    <w:rsid w:val="00992D9A"/>
    <w:rsid w:val="009E313A"/>
    <w:rsid w:val="00A16A35"/>
    <w:rsid w:val="00BD4946"/>
    <w:rsid w:val="00C57F57"/>
    <w:rsid w:val="00DA718F"/>
    <w:rsid w:val="00EF44A0"/>
    <w:rsid w:val="00F07F4E"/>
    <w:rsid w:val="00F54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23A4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54A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54A9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51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A134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A1344"/>
    <w:rPr>
      <w:i/>
      <w:iCs/>
    </w:rPr>
  </w:style>
  <w:style w:type="character" w:styleId="Strong">
    <w:name w:val="Strong"/>
    <w:basedOn w:val="DefaultParagraphFont"/>
    <w:uiPriority w:val="22"/>
    <w:qFormat/>
    <w:rsid w:val="00EF44A0"/>
    <w:rPr>
      <w:b/>
      <w:bCs/>
    </w:rPr>
  </w:style>
  <w:style w:type="character" w:customStyle="1" w:styleId="Heading1Char">
    <w:name w:val="Heading 1 Char"/>
    <w:basedOn w:val="DefaultParagraphFont"/>
    <w:link w:val="Heading1"/>
    <w:uiPriority w:val="9"/>
    <w:rsid w:val="00523A44"/>
    <w:rPr>
      <w:rFonts w:ascii="Times New Roman" w:eastAsia="Times New Roman" w:hAnsi="Times New Roman" w:cs="Times New Roman"/>
      <w:b/>
      <w:bCs/>
      <w:kern w:val="36"/>
      <w:sz w:val="48"/>
      <w:szCs w:val="48"/>
    </w:rPr>
  </w:style>
  <w:style w:type="paragraph" w:customStyle="1" w:styleId="description">
    <w:name w:val="description"/>
    <w:basedOn w:val="Normal"/>
    <w:rsid w:val="007C31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basedOn w:val="Normal"/>
    <w:rsid w:val="00331D3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A718F"/>
    <w:rPr>
      <w:color w:val="0000FF"/>
      <w:u w:val="single"/>
    </w:rPr>
  </w:style>
  <w:style w:type="character" w:customStyle="1" w:styleId="Heading2Char">
    <w:name w:val="Heading 2 Char"/>
    <w:basedOn w:val="DefaultParagraphFont"/>
    <w:link w:val="Heading2"/>
    <w:uiPriority w:val="9"/>
    <w:semiHidden/>
    <w:rsid w:val="00F54A98"/>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F54A98"/>
  </w:style>
  <w:style w:type="character" w:customStyle="1" w:styleId="Heading3Char">
    <w:name w:val="Heading 3 Char"/>
    <w:basedOn w:val="DefaultParagraphFont"/>
    <w:link w:val="Heading3"/>
    <w:uiPriority w:val="9"/>
    <w:semiHidden/>
    <w:rsid w:val="00F54A98"/>
    <w:rPr>
      <w:rFonts w:asciiTheme="majorHAnsi" w:eastAsiaTheme="majorEastAsia" w:hAnsiTheme="majorHAnsi" w:cstheme="majorBidi"/>
      <w:b/>
      <w:bCs/>
      <w:color w:val="4F81BD" w:themeColor="accent1"/>
    </w:rPr>
  </w:style>
  <w:style w:type="character" w:customStyle="1" w:styleId="mw-editsection">
    <w:name w:val="mw-editsection"/>
    <w:basedOn w:val="DefaultParagraphFont"/>
    <w:rsid w:val="00F54A98"/>
  </w:style>
  <w:style w:type="character" w:customStyle="1" w:styleId="mw-editsection-bracket">
    <w:name w:val="mw-editsection-bracket"/>
    <w:basedOn w:val="DefaultParagraphFont"/>
    <w:rsid w:val="00F54A98"/>
  </w:style>
  <w:style w:type="character" w:customStyle="1" w:styleId="mw-editsection-divider">
    <w:name w:val="mw-editsection-divider"/>
    <w:basedOn w:val="DefaultParagraphFont"/>
    <w:rsid w:val="00F54A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23A4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54A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54A9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51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A134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A1344"/>
    <w:rPr>
      <w:i/>
      <w:iCs/>
    </w:rPr>
  </w:style>
  <w:style w:type="character" w:styleId="Strong">
    <w:name w:val="Strong"/>
    <w:basedOn w:val="DefaultParagraphFont"/>
    <w:uiPriority w:val="22"/>
    <w:qFormat/>
    <w:rsid w:val="00EF44A0"/>
    <w:rPr>
      <w:b/>
      <w:bCs/>
    </w:rPr>
  </w:style>
  <w:style w:type="character" w:customStyle="1" w:styleId="Heading1Char">
    <w:name w:val="Heading 1 Char"/>
    <w:basedOn w:val="DefaultParagraphFont"/>
    <w:link w:val="Heading1"/>
    <w:uiPriority w:val="9"/>
    <w:rsid w:val="00523A44"/>
    <w:rPr>
      <w:rFonts w:ascii="Times New Roman" w:eastAsia="Times New Roman" w:hAnsi="Times New Roman" w:cs="Times New Roman"/>
      <w:b/>
      <w:bCs/>
      <w:kern w:val="36"/>
      <w:sz w:val="48"/>
      <w:szCs w:val="48"/>
    </w:rPr>
  </w:style>
  <w:style w:type="paragraph" w:customStyle="1" w:styleId="description">
    <w:name w:val="description"/>
    <w:basedOn w:val="Normal"/>
    <w:rsid w:val="007C31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basedOn w:val="Normal"/>
    <w:rsid w:val="00331D3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A718F"/>
    <w:rPr>
      <w:color w:val="0000FF"/>
      <w:u w:val="single"/>
    </w:rPr>
  </w:style>
  <w:style w:type="character" w:customStyle="1" w:styleId="Heading2Char">
    <w:name w:val="Heading 2 Char"/>
    <w:basedOn w:val="DefaultParagraphFont"/>
    <w:link w:val="Heading2"/>
    <w:uiPriority w:val="9"/>
    <w:semiHidden/>
    <w:rsid w:val="00F54A98"/>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F54A98"/>
  </w:style>
  <w:style w:type="character" w:customStyle="1" w:styleId="Heading3Char">
    <w:name w:val="Heading 3 Char"/>
    <w:basedOn w:val="DefaultParagraphFont"/>
    <w:link w:val="Heading3"/>
    <w:uiPriority w:val="9"/>
    <w:semiHidden/>
    <w:rsid w:val="00F54A98"/>
    <w:rPr>
      <w:rFonts w:asciiTheme="majorHAnsi" w:eastAsiaTheme="majorEastAsia" w:hAnsiTheme="majorHAnsi" w:cstheme="majorBidi"/>
      <w:b/>
      <w:bCs/>
      <w:color w:val="4F81BD" w:themeColor="accent1"/>
    </w:rPr>
  </w:style>
  <w:style w:type="character" w:customStyle="1" w:styleId="mw-editsection">
    <w:name w:val="mw-editsection"/>
    <w:basedOn w:val="DefaultParagraphFont"/>
    <w:rsid w:val="00F54A98"/>
  </w:style>
  <w:style w:type="character" w:customStyle="1" w:styleId="mw-editsection-bracket">
    <w:name w:val="mw-editsection-bracket"/>
    <w:basedOn w:val="DefaultParagraphFont"/>
    <w:rsid w:val="00F54A98"/>
  </w:style>
  <w:style w:type="character" w:customStyle="1" w:styleId="mw-editsection-divider">
    <w:name w:val="mw-editsection-divider"/>
    <w:basedOn w:val="DefaultParagraphFont"/>
    <w:rsid w:val="00F54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581735">
      <w:bodyDiv w:val="1"/>
      <w:marLeft w:val="0"/>
      <w:marRight w:val="0"/>
      <w:marTop w:val="0"/>
      <w:marBottom w:val="0"/>
      <w:divBdr>
        <w:top w:val="none" w:sz="0" w:space="0" w:color="auto"/>
        <w:left w:val="none" w:sz="0" w:space="0" w:color="auto"/>
        <w:bottom w:val="none" w:sz="0" w:space="0" w:color="auto"/>
        <w:right w:val="none" w:sz="0" w:space="0" w:color="auto"/>
      </w:divBdr>
      <w:divsChild>
        <w:div w:id="1948925362">
          <w:marLeft w:val="0"/>
          <w:marRight w:val="0"/>
          <w:marTop w:val="0"/>
          <w:marBottom w:val="0"/>
          <w:divBdr>
            <w:top w:val="none" w:sz="0" w:space="0" w:color="auto"/>
            <w:left w:val="none" w:sz="0" w:space="0" w:color="auto"/>
            <w:bottom w:val="none" w:sz="0" w:space="0" w:color="auto"/>
            <w:right w:val="none" w:sz="0" w:space="0" w:color="auto"/>
          </w:divBdr>
        </w:div>
        <w:div w:id="1845171467">
          <w:marLeft w:val="0"/>
          <w:marRight w:val="0"/>
          <w:marTop w:val="0"/>
          <w:marBottom w:val="0"/>
          <w:divBdr>
            <w:top w:val="none" w:sz="0" w:space="0" w:color="auto"/>
            <w:left w:val="none" w:sz="0" w:space="0" w:color="auto"/>
            <w:bottom w:val="none" w:sz="0" w:space="0" w:color="auto"/>
            <w:right w:val="none" w:sz="0" w:space="0" w:color="auto"/>
          </w:divBdr>
        </w:div>
        <w:div w:id="1489709330">
          <w:marLeft w:val="0"/>
          <w:marRight w:val="0"/>
          <w:marTop w:val="0"/>
          <w:marBottom w:val="0"/>
          <w:divBdr>
            <w:top w:val="none" w:sz="0" w:space="0" w:color="auto"/>
            <w:left w:val="none" w:sz="0" w:space="0" w:color="auto"/>
            <w:bottom w:val="none" w:sz="0" w:space="0" w:color="auto"/>
            <w:right w:val="none" w:sz="0" w:space="0" w:color="auto"/>
          </w:divBdr>
        </w:div>
        <w:div w:id="909118278">
          <w:marLeft w:val="0"/>
          <w:marRight w:val="0"/>
          <w:marTop w:val="0"/>
          <w:marBottom w:val="0"/>
          <w:divBdr>
            <w:top w:val="none" w:sz="0" w:space="0" w:color="auto"/>
            <w:left w:val="none" w:sz="0" w:space="0" w:color="auto"/>
            <w:bottom w:val="none" w:sz="0" w:space="0" w:color="auto"/>
            <w:right w:val="none" w:sz="0" w:space="0" w:color="auto"/>
          </w:divBdr>
        </w:div>
      </w:divsChild>
    </w:div>
    <w:div w:id="232544392">
      <w:bodyDiv w:val="1"/>
      <w:marLeft w:val="0"/>
      <w:marRight w:val="0"/>
      <w:marTop w:val="0"/>
      <w:marBottom w:val="0"/>
      <w:divBdr>
        <w:top w:val="none" w:sz="0" w:space="0" w:color="auto"/>
        <w:left w:val="none" w:sz="0" w:space="0" w:color="auto"/>
        <w:bottom w:val="none" w:sz="0" w:space="0" w:color="auto"/>
        <w:right w:val="none" w:sz="0" w:space="0" w:color="auto"/>
      </w:divBdr>
    </w:div>
    <w:div w:id="277638035">
      <w:bodyDiv w:val="1"/>
      <w:marLeft w:val="0"/>
      <w:marRight w:val="0"/>
      <w:marTop w:val="0"/>
      <w:marBottom w:val="0"/>
      <w:divBdr>
        <w:top w:val="none" w:sz="0" w:space="0" w:color="auto"/>
        <w:left w:val="none" w:sz="0" w:space="0" w:color="auto"/>
        <w:bottom w:val="none" w:sz="0" w:space="0" w:color="auto"/>
        <w:right w:val="none" w:sz="0" w:space="0" w:color="auto"/>
      </w:divBdr>
    </w:div>
    <w:div w:id="285433752">
      <w:bodyDiv w:val="1"/>
      <w:marLeft w:val="0"/>
      <w:marRight w:val="0"/>
      <w:marTop w:val="0"/>
      <w:marBottom w:val="0"/>
      <w:divBdr>
        <w:top w:val="none" w:sz="0" w:space="0" w:color="auto"/>
        <w:left w:val="none" w:sz="0" w:space="0" w:color="auto"/>
        <w:bottom w:val="none" w:sz="0" w:space="0" w:color="auto"/>
        <w:right w:val="none" w:sz="0" w:space="0" w:color="auto"/>
      </w:divBdr>
    </w:div>
    <w:div w:id="340551527">
      <w:bodyDiv w:val="1"/>
      <w:marLeft w:val="0"/>
      <w:marRight w:val="0"/>
      <w:marTop w:val="0"/>
      <w:marBottom w:val="0"/>
      <w:divBdr>
        <w:top w:val="none" w:sz="0" w:space="0" w:color="auto"/>
        <w:left w:val="none" w:sz="0" w:space="0" w:color="auto"/>
        <w:bottom w:val="none" w:sz="0" w:space="0" w:color="auto"/>
        <w:right w:val="none" w:sz="0" w:space="0" w:color="auto"/>
      </w:divBdr>
    </w:div>
    <w:div w:id="378817999">
      <w:bodyDiv w:val="1"/>
      <w:marLeft w:val="0"/>
      <w:marRight w:val="0"/>
      <w:marTop w:val="0"/>
      <w:marBottom w:val="0"/>
      <w:divBdr>
        <w:top w:val="none" w:sz="0" w:space="0" w:color="auto"/>
        <w:left w:val="none" w:sz="0" w:space="0" w:color="auto"/>
        <w:bottom w:val="none" w:sz="0" w:space="0" w:color="auto"/>
        <w:right w:val="none" w:sz="0" w:space="0" w:color="auto"/>
      </w:divBdr>
      <w:divsChild>
        <w:div w:id="766541717">
          <w:marLeft w:val="0"/>
          <w:marRight w:val="0"/>
          <w:marTop w:val="0"/>
          <w:marBottom w:val="0"/>
          <w:divBdr>
            <w:top w:val="none" w:sz="0" w:space="0" w:color="auto"/>
            <w:left w:val="none" w:sz="0" w:space="0" w:color="auto"/>
            <w:bottom w:val="none" w:sz="0" w:space="0" w:color="auto"/>
            <w:right w:val="none" w:sz="0" w:space="0" w:color="auto"/>
          </w:divBdr>
        </w:div>
      </w:divsChild>
    </w:div>
    <w:div w:id="395472813">
      <w:bodyDiv w:val="1"/>
      <w:marLeft w:val="0"/>
      <w:marRight w:val="0"/>
      <w:marTop w:val="0"/>
      <w:marBottom w:val="0"/>
      <w:divBdr>
        <w:top w:val="none" w:sz="0" w:space="0" w:color="auto"/>
        <w:left w:val="none" w:sz="0" w:space="0" w:color="auto"/>
        <w:bottom w:val="none" w:sz="0" w:space="0" w:color="auto"/>
        <w:right w:val="none" w:sz="0" w:space="0" w:color="auto"/>
      </w:divBdr>
    </w:div>
    <w:div w:id="585455443">
      <w:bodyDiv w:val="1"/>
      <w:marLeft w:val="0"/>
      <w:marRight w:val="0"/>
      <w:marTop w:val="0"/>
      <w:marBottom w:val="0"/>
      <w:divBdr>
        <w:top w:val="none" w:sz="0" w:space="0" w:color="auto"/>
        <w:left w:val="none" w:sz="0" w:space="0" w:color="auto"/>
        <w:bottom w:val="none" w:sz="0" w:space="0" w:color="auto"/>
        <w:right w:val="none" w:sz="0" w:space="0" w:color="auto"/>
      </w:divBdr>
    </w:div>
    <w:div w:id="635916809">
      <w:bodyDiv w:val="1"/>
      <w:marLeft w:val="0"/>
      <w:marRight w:val="0"/>
      <w:marTop w:val="0"/>
      <w:marBottom w:val="0"/>
      <w:divBdr>
        <w:top w:val="none" w:sz="0" w:space="0" w:color="auto"/>
        <w:left w:val="none" w:sz="0" w:space="0" w:color="auto"/>
        <w:bottom w:val="none" w:sz="0" w:space="0" w:color="auto"/>
        <w:right w:val="none" w:sz="0" w:space="0" w:color="auto"/>
      </w:divBdr>
    </w:div>
    <w:div w:id="646516836">
      <w:bodyDiv w:val="1"/>
      <w:marLeft w:val="0"/>
      <w:marRight w:val="0"/>
      <w:marTop w:val="0"/>
      <w:marBottom w:val="0"/>
      <w:divBdr>
        <w:top w:val="none" w:sz="0" w:space="0" w:color="auto"/>
        <w:left w:val="none" w:sz="0" w:space="0" w:color="auto"/>
        <w:bottom w:val="none" w:sz="0" w:space="0" w:color="auto"/>
        <w:right w:val="none" w:sz="0" w:space="0" w:color="auto"/>
      </w:divBdr>
    </w:div>
    <w:div w:id="663242519">
      <w:bodyDiv w:val="1"/>
      <w:marLeft w:val="0"/>
      <w:marRight w:val="0"/>
      <w:marTop w:val="0"/>
      <w:marBottom w:val="0"/>
      <w:divBdr>
        <w:top w:val="none" w:sz="0" w:space="0" w:color="auto"/>
        <w:left w:val="none" w:sz="0" w:space="0" w:color="auto"/>
        <w:bottom w:val="none" w:sz="0" w:space="0" w:color="auto"/>
        <w:right w:val="none" w:sz="0" w:space="0" w:color="auto"/>
      </w:divBdr>
    </w:div>
    <w:div w:id="664750306">
      <w:bodyDiv w:val="1"/>
      <w:marLeft w:val="0"/>
      <w:marRight w:val="0"/>
      <w:marTop w:val="0"/>
      <w:marBottom w:val="0"/>
      <w:divBdr>
        <w:top w:val="none" w:sz="0" w:space="0" w:color="auto"/>
        <w:left w:val="none" w:sz="0" w:space="0" w:color="auto"/>
        <w:bottom w:val="none" w:sz="0" w:space="0" w:color="auto"/>
        <w:right w:val="none" w:sz="0" w:space="0" w:color="auto"/>
      </w:divBdr>
    </w:div>
    <w:div w:id="674380860">
      <w:bodyDiv w:val="1"/>
      <w:marLeft w:val="0"/>
      <w:marRight w:val="0"/>
      <w:marTop w:val="0"/>
      <w:marBottom w:val="0"/>
      <w:divBdr>
        <w:top w:val="none" w:sz="0" w:space="0" w:color="auto"/>
        <w:left w:val="none" w:sz="0" w:space="0" w:color="auto"/>
        <w:bottom w:val="none" w:sz="0" w:space="0" w:color="auto"/>
        <w:right w:val="none" w:sz="0" w:space="0" w:color="auto"/>
      </w:divBdr>
    </w:div>
    <w:div w:id="807161538">
      <w:bodyDiv w:val="1"/>
      <w:marLeft w:val="0"/>
      <w:marRight w:val="0"/>
      <w:marTop w:val="0"/>
      <w:marBottom w:val="0"/>
      <w:divBdr>
        <w:top w:val="none" w:sz="0" w:space="0" w:color="auto"/>
        <w:left w:val="none" w:sz="0" w:space="0" w:color="auto"/>
        <w:bottom w:val="none" w:sz="0" w:space="0" w:color="auto"/>
        <w:right w:val="none" w:sz="0" w:space="0" w:color="auto"/>
      </w:divBdr>
    </w:div>
    <w:div w:id="811601054">
      <w:bodyDiv w:val="1"/>
      <w:marLeft w:val="0"/>
      <w:marRight w:val="0"/>
      <w:marTop w:val="0"/>
      <w:marBottom w:val="0"/>
      <w:divBdr>
        <w:top w:val="none" w:sz="0" w:space="0" w:color="auto"/>
        <w:left w:val="none" w:sz="0" w:space="0" w:color="auto"/>
        <w:bottom w:val="none" w:sz="0" w:space="0" w:color="auto"/>
        <w:right w:val="none" w:sz="0" w:space="0" w:color="auto"/>
      </w:divBdr>
    </w:div>
    <w:div w:id="820730505">
      <w:bodyDiv w:val="1"/>
      <w:marLeft w:val="0"/>
      <w:marRight w:val="0"/>
      <w:marTop w:val="0"/>
      <w:marBottom w:val="0"/>
      <w:divBdr>
        <w:top w:val="none" w:sz="0" w:space="0" w:color="auto"/>
        <w:left w:val="none" w:sz="0" w:space="0" w:color="auto"/>
        <w:bottom w:val="none" w:sz="0" w:space="0" w:color="auto"/>
        <w:right w:val="none" w:sz="0" w:space="0" w:color="auto"/>
      </w:divBdr>
    </w:div>
    <w:div w:id="829830969">
      <w:bodyDiv w:val="1"/>
      <w:marLeft w:val="0"/>
      <w:marRight w:val="0"/>
      <w:marTop w:val="0"/>
      <w:marBottom w:val="0"/>
      <w:divBdr>
        <w:top w:val="none" w:sz="0" w:space="0" w:color="auto"/>
        <w:left w:val="none" w:sz="0" w:space="0" w:color="auto"/>
        <w:bottom w:val="none" w:sz="0" w:space="0" w:color="auto"/>
        <w:right w:val="none" w:sz="0" w:space="0" w:color="auto"/>
      </w:divBdr>
      <w:divsChild>
        <w:div w:id="344985478">
          <w:marLeft w:val="0"/>
          <w:marRight w:val="0"/>
          <w:marTop w:val="0"/>
          <w:marBottom w:val="0"/>
          <w:divBdr>
            <w:top w:val="none" w:sz="0" w:space="0" w:color="auto"/>
            <w:left w:val="none" w:sz="0" w:space="0" w:color="auto"/>
            <w:bottom w:val="none" w:sz="0" w:space="0" w:color="auto"/>
            <w:right w:val="none" w:sz="0" w:space="0" w:color="auto"/>
          </w:divBdr>
        </w:div>
        <w:div w:id="563568097">
          <w:marLeft w:val="0"/>
          <w:marRight w:val="0"/>
          <w:marTop w:val="0"/>
          <w:marBottom w:val="0"/>
          <w:divBdr>
            <w:top w:val="none" w:sz="0" w:space="0" w:color="auto"/>
            <w:left w:val="none" w:sz="0" w:space="0" w:color="auto"/>
            <w:bottom w:val="none" w:sz="0" w:space="0" w:color="auto"/>
            <w:right w:val="none" w:sz="0" w:space="0" w:color="auto"/>
          </w:divBdr>
        </w:div>
      </w:divsChild>
    </w:div>
    <w:div w:id="1032807659">
      <w:bodyDiv w:val="1"/>
      <w:marLeft w:val="0"/>
      <w:marRight w:val="0"/>
      <w:marTop w:val="0"/>
      <w:marBottom w:val="0"/>
      <w:divBdr>
        <w:top w:val="none" w:sz="0" w:space="0" w:color="auto"/>
        <w:left w:val="none" w:sz="0" w:space="0" w:color="auto"/>
        <w:bottom w:val="none" w:sz="0" w:space="0" w:color="auto"/>
        <w:right w:val="none" w:sz="0" w:space="0" w:color="auto"/>
      </w:divBdr>
    </w:div>
    <w:div w:id="1167095335">
      <w:bodyDiv w:val="1"/>
      <w:marLeft w:val="0"/>
      <w:marRight w:val="0"/>
      <w:marTop w:val="0"/>
      <w:marBottom w:val="0"/>
      <w:divBdr>
        <w:top w:val="none" w:sz="0" w:space="0" w:color="auto"/>
        <w:left w:val="none" w:sz="0" w:space="0" w:color="auto"/>
        <w:bottom w:val="none" w:sz="0" w:space="0" w:color="auto"/>
        <w:right w:val="none" w:sz="0" w:space="0" w:color="auto"/>
      </w:divBdr>
      <w:divsChild>
        <w:div w:id="1535270997">
          <w:marLeft w:val="0"/>
          <w:marRight w:val="0"/>
          <w:marTop w:val="105"/>
          <w:marBottom w:val="105"/>
          <w:divBdr>
            <w:top w:val="none" w:sz="0" w:space="0" w:color="auto"/>
            <w:left w:val="none" w:sz="0" w:space="0" w:color="auto"/>
            <w:bottom w:val="none" w:sz="0" w:space="0" w:color="auto"/>
            <w:right w:val="none" w:sz="0" w:space="0" w:color="auto"/>
          </w:divBdr>
        </w:div>
      </w:divsChild>
    </w:div>
    <w:div w:id="1321886711">
      <w:bodyDiv w:val="1"/>
      <w:marLeft w:val="0"/>
      <w:marRight w:val="0"/>
      <w:marTop w:val="0"/>
      <w:marBottom w:val="0"/>
      <w:divBdr>
        <w:top w:val="none" w:sz="0" w:space="0" w:color="auto"/>
        <w:left w:val="none" w:sz="0" w:space="0" w:color="auto"/>
        <w:bottom w:val="none" w:sz="0" w:space="0" w:color="auto"/>
        <w:right w:val="none" w:sz="0" w:space="0" w:color="auto"/>
      </w:divBdr>
    </w:div>
    <w:div w:id="1348216761">
      <w:bodyDiv w:val="1"/>
      <w:marLeft w:val="0"/>
      <w:marRight w:val="0"/>
      <w:marTop w:val="0"/>
      <w:marBottom w:val="0"/>
      <w:divBdr>
        <w:top w:val="none" w:sz="0" w:space="0" w:color="auto"/>
        <w:left w:val="none" w:sz="0" w:space="0" w:color="auto"/>
        <w:bottom w:val="none" w:sz="0" w:space="0" w:color="auto"/>
        <w:right w:val="none" w:sz="0" w:space="0" w:color="auto"/>
      </w:divBdr>
    </w:div>
    <w:div w:id="1368487800">
      <w:bodyDiv w:val="1"/>
      <w:marLeft w:val="0"/>
      <w:marRight w:val="0"/>
      <w:marTop w:val="0"/>
      <w:marBottom w:val="0"/>
      <w:divBdr>
        <w:top w:val="none" w:sz="0" w:space="0" w:color="auto"/>
        <w:left w:val="none" w:sz="0" w:space="0" w:color="auto"/>
        <w:bottom w:val="none" w:sz="0" w:space="0" w:color="auto"/>
        <w:right w:val="none" w:sz="0" w:space="0" w:color="auto"/>
      </w:divBdr>
    </w:div>
    <w:div w:id="1423599161">
      <w:bodyDiv w:val="1"/>
      <w:marLeft w:val="0"/>
      <w:marRight w:val="0"/>
      <w:marTop w:val="0"/>
      <w:marBottom w:val="0"/>
      <w:divBdr>
        <w:top w:val="none" w:sz="0" w:space="0" w:color="auto"/>
        <w:left w:val="none" w:sz="0" w:space="0" w:color="auto"/>
        <w:bottom w:val="none" w:sz="0" w:space="0" w:color="auto"/>
        <w:right w:val="none" w:sz="0" w:space="0" w:color="auto"/>
      </w:divBdr>
      <w:divsChild>
        <w:div w:id="96563765">
          <w:marLeft w:val="0"/>
          <w:marRight w:val="0"/>
          <w:marTop w:val="0"/>
          <w:marBottom w:val="0"/>
          <w:divBdr>
            <w:top w:val="none" w:sz="0" w:space="0" w:color="auto"/>
            <w:left w:val="none" w:sz="0" w:space="0" w:color="auto"/>
            <w:bottom w:val="none" w:sz="0" w:space="0" w:color="auto"/>
            <w:right w:val="none" w:sz="0" w:space="0" w:color="auto"/>
          </w:divBdr>
        </w:div>
      </w:divsChild>
    </w:div>
    <w:div w:id="1543664727">
      <w:bodyDiv w:val="1"/>
      <w:marLeft w:val="0"/>
      <w:marRight w:val="0"/>
      <w:marTop w:val="0"/>
      <w:marBottom w:val="0"/>
      <w:divBdr>
        <w:top w:val="none" w:sz="0" w:space="0" w:color="auto"/>
        <w:left w:val="none" w:sz="0" w:space="0" w:color="auto"/>
        <w:bottom w:val="none" w:sz="0" w:space="0" w:color="auto"/>
        <w:right w:val="none" w:sz="0" w:space="0" w:color="auto"/>
      </w:divBdr>
    </w:div>
    <w:div w:id="1616517185">
      <w:bodyDiv w:val="1"/>
      <w:marLeft w:val="0"/>
      <w:marRight w:val="0"/>
      <w:marTop w:val="0"/>
      <w:marBottom w:val="0"/>
      <w:divBdr>
        <w:top w:val="none" w:sz="0" w:space="0" w:color="auto"/>
        <w:left w:val="none" w:sz="0" w:space="0" w:color="auto"/>
        <w:bottom w:val="none" w:sz="0" w:space="0" w:color="auto"/>
        <w:right w:val="none" w:sz="0" w:space="0" w:color="auto"/>
      </w:divBdr>
    </w:div>
    <w:div w:id="1654993467">
      <w:bodyDiv w:val="1"/>
      <w:marLeft w:val="0"/>
      <w:marRight w:val="0"/>
      <w:marTop w:val="0"/>
      <w:marBottom w:val="0"/>
      <w:divBdr>
        <w:top w:val="none" w:sz="0" w:space="0" w:color="auto"/>
        <w:left w:val="none" w:sz="0" w:space="0" w:color="auto"/>
        <w:bottom w:val="none" w:sz="0" w:space="0" w:color="auto"/>
        <w:right w:val="none" w:sz="0" w:space="0" w:color="auto"/>
      </w:divBdr>
    </w:div>
    <w:div w:id="1765607237">
      <w:bodyDiv w:val="1"/>
      <w:marLeft w:val="0"/>
      <w:marRight w:val="0"/>
      <w:marTop w:val="0"/>
      <w:marBottom w:val="0"/>
      <w:divBdr>
        <w:top w:val="none" w:sz="0" w:space="0" w:color="auto"/>
        <w:left w:val="none" w:sz="0" w:space="0" w:color="auto"/>
        <w:bottom w:val="none" w:sz="0" w:space="0" w:color="auto"/>
        <w:right w:val="none" w:sz="0" w:space="0" w:color="auto"/>
      </w:divBdr>
    </w:div>
    <w:div w:id="1802191765">
      <w:bodyDiv w:val="1"/>
      <w:marLeft w:val="0"/>
      <w:marRight w:val="0"/>
      <w:marTop w:val="0"/>
      <w:marBottom w:val="0"/>
      <w:divBdr>
        <w:top w:val="none" w:sz="0" w:space="0" w:color="auto"/>
        <w:left w:val="none" w:sz="0" w:space="0" w:color="auto"/>
        <w:bottom w:val="none" w:sz="0" w:space="0" w:color="auto"/>
        <w:right w:val="none" w:sz="0" w:space="0" w:color="auto"/>
      </w:divBdr>
    </w:div>
    <w:div w:id="1818496780">
      <w:bodyDiv w:val="1"/>
      <w:marLeft w:val="0"/>
      <w:marRight w:val="0"/>
      <w:marTop w:val="0"/>
      <w:marBottom w:val="0"/>
      <w:divBdr>
        <w:top w:val="none" w:sz="0" w:space="0" w:color="auto"/>
        <w:left w:val="none" w:sz="0" w:space="0" w:color="auto"/>
        <w:bottom w:val="none" w:sz="0" w:space="0" w:color="auto"/>
        <w:right w:val="none" w:sz="0" w:space="0" w:color="auto"/>
      </w:divBdr>
    </w:div>
    <w:div w:id="1945649354">
      <w:bodyDiv w:val="1"/>
      <w:marLeft w:val="0"/>
      <w:marRight w:val="0"/>
      <w:marTop w:val="0"/>
      <w:marBottom w:val="0"/>
      <w:divBdr>
        <w:top w:val="none" w:sz="0" w:space="0" w:color="auto"/>
        <w:left w:val="none" w:sz="0" w:space="0" w:color="auto"/>
        <w:bottom w:val="none" w:sz="0" w:space="0" w:color="auto"/>
        <w:right w:val="none" w:sz="0" w:space="0" w:color="auto"/>
      </w:divBdr>
    </w:div>
    <w:div w:id="197246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vi.wikipedia.org/wiki/Trung_Qu%E1%BB%91c" TargetMode="External"/><Relationship Id="rId299" Type="http://schemas.openxmlformats.org/officeDocument/2006/relationships/hyperlink" Target="https://vi.wikipedia.org/wiki/2011" TargetMode="External"/><Relationship Id="rId21" Type="http://schemas.openxmlformats.org/officeDocument/2006/relationships/hyperlink" Target="https://vi.wikipedia.org/wiki/Trung_Qu%E1%BB%91c" TargetMode="External"/><Relationship Id="rId63" Type="http://schemas.openxmlformats.org/officeDocument/2006/relationships/hyperlink" Target="https://vi.wikipedia.org/wiki/Tranh_ch%E1%BA%A5p_ch%E1%BB%A7_quy%E1%BB%81n_Bi%E1%BB%83n_%C4%90%C3%B4ng" TargetMode="External"/><Relationship Id="rId159" Type="http://schemas.openxmlformats.org/officeDocument/2006/relationships/hyperlink" Target="https://vi.wikipedia.org/wiki/Qu%E1%BA%A7n_%C4%91%E1%BA%A3o_Ho%C3%A0ng_Sa" TargetMode="External"/><Relationship Id="rId324" Type="http://schemas.openxmlformats.org/officeDocument/2006/relationships/hyperlink" Target="https://vi.wikipedia.org/wiki/Malaysia" TargetMode="External"/><Relationship Id="rId366" Type="http://schemas.openxmlformats.org/officeDocument/2006/relationships/hyperlink" Target="https://vi.wikipedia.org/wiki/V%E1%BB%A5_gi%C3%A0n_khoan_HD-981" TargetMode="External"/><Relationship Id="rId170" Type="http://schemas.openxmlformats.org/officeDocument/2006/relationships/hyperlink" Target="https://vi.wikipedia.org/wiki/Trung_Qu%E1%BB%91c" TargetMode="External"/><Relationship Id="rId226" Type="http://schemas.openxmlformats.org/officeDocument/2006/relationships/hyperlink" Target="https://vi.wikipedia.org/wiki/C%E1%BB%99ng_h%C3%B2a_Nh%C3%A2n_d%C3%A2n_Trung_Hoa" TargetMode="External"/><Relationship Id="rId433" Type="http://schemas.openxmlformats.org/officeDocument/2006/relationships/hyperlink" Target="https://vi.wikipedia.org/wiki/Vi%E1%BB%87t_Nam_D%C3%A2n_ch%E1%BB%A7_C%E1%BB%99ng_h%C3%B2a" TargetMode="External"/><Relationship Id="rId268" Type="http://schemas.openxmlformats.org/officeDocument/2006/relationships/hyperlink" Target="https://vi.wikipedia.org/wiki/Trung_Qu%E1%BB%91c" TargetMode="External"/><Relationship Id="rId32" Type="http://schemas.openxmlformats.org/officeDocument/2006/relationships/hyperlink" Target="https://vi.wikipedia.org/wiki/Bi%E1%BB%83n_%C4%90%C3%B4ng" TargetMode="External"/><Relationship Id="rId74" Type="http://schemas.openxmlformats.org/officeDocument/2006/relationships/hyperlink" Target="https://vi.wikipedia.org/wiki/Tranh_ch%E1%BA%A5p_ch%E1%BB%A7_quy%E1%BB%81n_Bi%E1%BB%83n_%C4%90%C3%B4ng" TargetMode="External"/><Relationship Id="rId128" Type="http://schemas.openxmlformats.org/officeDocument/2006/relationships/hyperlink" Target="https://vi.wikipedia.org/wiki/Campuchia" TargetMode="External"/><Relationship Id="rId335" Type="http://schemas.openxmlformats.org/officeDocument/2006/relationships/hyperlink" Target="https://vi.wikipedia.org/wiki/2012" TargetMode="External"/><Relationship Id="rId377" Type="http://schemas.openxmlformats.org/officeDocument/2006/relationships/hyperlink" Target="https://vi.wikipedia.org/wiki/Tranh_ch%E1%BA%A5p_ch%E1%BB%A7_quy%E1%BB%81n_Bi%E1%BB%83n_%C4%90%C3%B4ng" TargetMode="External"/><Relationship Id="rId5" Type="http://schemas.openxmlformats.org/officeDocument/2006/relationships/webSettings" Target="webSettings.xml"/><Relationship Id="rId181" Type="http://schemas.openxmlformats.org/officeDocument/2006/relationships/hyperlink" Target="https://vi.wikipedia.org/wiki/1988" TargetMode="External"/><Relationship Id="rId237" Type="http://schemas.openxmlformats.org/officeDocument/2006/relationships/hyperlink" Target="https://vi.wikipedia.org/wiki/H%E1%BA%A3i_chi%E1%BA%BFn_Tr%C6%B0%E1%BB%9Dng_Sa_1988" TargetMode="External"/><Relationship Id="rId402" Type="http://schemas.openxmlformats.org/officeDocument/2006/relationships/hyperlink" Target="https://vi.wikipedia.org/wiki/Sergei_Lavrov" TargetMode="External"/><Relationship Id="rId279" Type="http://schemas.openxmlformats.org/officeDocument/2006/relationships/hyperlink" Target="https://vi.wikipedia.org/wiki/Trung_Qu%E1%BB%91c" TargetMode="External"/><Relationship Id="rId444" Type="http://schemas.openxmlformats.org/officeDocument/2006/relationships/hyperlink" Target="https://vi.wikipedia.org/wiki/Bi%E1%BB%83n_%C4%90%C3%B4ng" TargetMode="External"/><Relationship Id="rId43" Type="http://schemas.openxmlformats.org/officeDocument/2006/relationships/hyperlink" Target="https://vi.wikipedia.org/wiki/Bi%E1%BB%83n_%C4%90%C3%B4ng" TargetMode="External"/><Relationship Id="rId139" Type="http://schemas.openxmlformats.org/officeDocument/2006/relationships/hyperlink" Target="https://vi.wikipedia.org/wiki/1988" TargetMode="External"/><Relationship Id="rId290" Type="http://schemas.openxmlformats.org/officeDocument/2006/relationships/hyperlink" Target="https://vi.wikipedia.org/wiki/Tranh_ch%E1%BA%A5p_ch%E1%BB%A7_quy%E1%BB%81n_Bi%E1%BB%83n_%C4%90%C3%B4ng" TargetMode="External"/><Relationship Id="rId304" Type="http://schemas.openxmlformats.org/officeDocument/2006/relationships/hyperlink" Target="https://vi.wikipedia.org/wiki/Tranh_ch%E1%BA%A5p_ch%E1%BB%A7_quy%E1%BB%81n_Bi%E1%BB%83n_%C4%90%C3%B4ng" TargetMode="External"/><Relationship Id="rId346" Type="http://schemas.openxmlformats.org/officeDocument/2006/relationships/hyperlink" Target="https://vi.wikipedia.org/wiki/Tranh_ch%E1%BA%A5p_ch%E1%BB%A7_quy%E1%BB%81n_Bi%E1%BB%83n_%C4%90%C3%B4ng" TargetMode="External"/><Relationship Id="rId388" Type="http://schemas.openxmlformats.org/officeDocument/2006/relationships/hyperlink" Target="https://vi.wikipedia.org/wiki/2014" TargetMode="External"/><Relationship Id="rId85" Type="http://schemas.openxmlformats.org/officeDocument/2006/relationships/hyperlink" Target="https://vi.wikipedia.org/wiki/Vi%E1%BB%87t_Nam" TargetMode="External"/><Relationship Id="rId150" Type="http://schemas.openxmlformats.org/officeDocument/2006/relationships/hyperlink" Target="https://vi.wikipedia.org/wiki/Singapore" TargetMode="External"/><Relationship Id="rId192" Type="http://schemas.openxmlformats.org/officeDocument/2006/relationships/hyperlink" Target="https://vi.wikipedia.org/wiki/%C4%90%C3%A0i_Loan" TargetMode="External"/><Relationship Id="rId206" Type="http://schemas.openxmlformats.org/officeDocument/2006/relationships/hyperlink" Target="https://vi.wikipedia.org/wiki/Tranh_ch%E1%BA%A5p_ch%E1%BB%A7_quy%E1%BB%81n_Bi%E1%BB%83n_%C4%90%C3%B4ng" TargetMode="External"/><Relationship Id="rId413" Type="http://schemas.openxmlformats.org/officeDocument/2006/relationships/hyperlink" Target="https://vi.wikipedia.org/wiki/Bi%E1%BB%83n_%C4%90%C3%B4ng" TargetMode="External"/><Relationship Id="rId248" Type="http://schemas.openxmlformats.org/officeDocument/2006/relationships/hyperlink" Target="https://vi.wikipedia.org/wiki/V%E1%BB%A5_Trung_Qu%E1%BB%91c_b%E1%BA%AFt_ng%C6%B0_d%C3%A2n_Vi%E1%BB%87t_Nam_2009" TargetMode="External"/><Relationship Id="rId455" Type="http://schemas.openxmlformats.org/officeDocument/2006/relationships/theme" Target="theme/theme1.xml"/><Relationship Id="rId12" Type="http://schemas.openxmlformats.org/officeDocument/2006/relationships/hyperlink" Target="https://vi.wikipedia.org/wiki/%C4%90%C3%A0i_Loan" TargetMode="External"/><Relationship Id="rId108" Type="http://schemas.openxmlformats.org/officeDocument/2006/relationships/hyperlink" Target="https://vi.wikipedia.org/wiki/Qu%E1%BA%A7n_%C4%91%E1%BA%A3o_Natuna" TargetMode="External"/><Relationship Id="rId315" Type="http://schemas.openxmlformats.org/officeDocument/2006/relationships/hyperlink" Target="https://vi.wikipedia.org/wiki/Th%E1%BA%BF_k%E1%BB%B7_XXI" TargetMode="External"/><Relationship Id="rId357" Type="http://schemas.openxmlformats.org/officeDocument/2006/relationships/hyperlink" Target="https://vi.wikipedia.org/wiki/Trung_Qu%E1%BB%91c" TargetMode="External"/><Relationship Id="rId54" Type="http://schemas.openxmlformats.org/officeDocument/2006/relationships/hyperlink" Target="https://vi.wikipedia.org/wiki/Tranh_ch%E1%BA%A5p_ch%E1%BB%A7_quy%E1%BB%81n_Bi%E1%BB%83n_%C4%90%C3%B4ng" TargetMode="External"/><Relationship Id="rId96" Type="http://schemas.openxmlformats.org/officeDocument/2006/relationships/hyperlink" Target="https://vi.wikipedia.org/wiki/K%C3%AAnh_%C4%91%C3%A0o_Panama" TargetMode="External"/><Relationship Id="rId161" Type="http://schemas.openxmlformats.org/officeDocument/2006/relationships/hyperlink" Target="https://vi.wikipedia.org/wiki/Tranh_ch%E1%BA%A5p_ch%E1%BB%A7_quy%E1%BB%81n_Bi%E1%BB%83n_%C4%90%C3%B4ng" TargetMode="External"/><Relationship Id="rId217" Type="http://schemas.openxmlformats.org/officeDocument/2006/relationships/hyperlink" Target="https://vi.wikipedia.org/wiki/Trung_Qu%E1%BB%91c" TargetMode="External"/><Relationship Id="rId399" Type="http://schemas.openxmlformats.org/officeDocument/2006/relationships/hyperlink" Target="https://vi.wikipedia.org/wiki/Philippines" TargetMode="External"/><Relationship Id="rId6" Type="http://schemas.openxmlformats.org/officeDocument/2006/relationships/hyperlink" Target="https://vi.wikipedia.org/wiki/Qu%E1%BA%A7n_%C4%91%E1%BA%A3o_Tr%C6%B0%E1%BB%9Dng_Sa" TargetMode="External"/><Relationship Id="rId238" Type="http://schemas.openxmlformats.org/officeDocument/2006/relationships/hyperlink" Target="https://vi.wikipedia.org/wiki/1995" TargetMode="External"/><Relationship Id="rId259" Type="http://schemas.openxmlformats.org/officeDocument/2006/relationships/hyperlink" Target="https://vi.wikipedia.org/wiki/Vi%E1%BB%87t_Nam" TargetMode="External"/><Relationship Id="rId424" Type="http://schemas.openxmlformats.org/officeDocument/2006/relationships/hyperlink" Target="https://vi.wikipedia.org/wiki/Trung_Qu%E1%BB%91c" TargetMode="External"/><Relationship Id="rId445" Type="http://schemas.openxmlformats.org/officeDocument/2006/relationships/hyperlink" Target="https://vi.wikipedia.org/wiki/Tri%E1%BB%81u_Ti%C3%AAn" TargetMode="External"/><Relationship Id="rId23" Type="http://schemas.openxmlformats.org/officeDocument/2006/relationships/hyperlink" Target="https://vi.wikipedia.org/wiki/Wikipedia:Ch%C3%BA_th%C3%ADch_ngu%E1%BB%93n_g%E1%BB%91c" TargetMode="External"/><Relationship Id="rId119" Type="http://schemas.openxmlformats.org/officeDocument/2006/relationships/hyperlink" Target="https://vi.wikipedia.org/wiki/Vi%E1%BB%87t_Nam" TargetMode="External"/><Relationship Id="rId270" Type="http://schemas.openxmlformats.org/officeDocument/2006/relationships/hyperlink" Target="https://vi.wikipedia.org/wiki/Vi%E1%BB%87t_Nam" TargetMode="External"/><Relationship Id="rId291" Type="http://schemas.openxmlformats.org/officeDocument/2006/relationships/hyperlink" Target="https://vi.wikipedia.org/wiki/Trung_Qu%E1%BB%91c" TargetMode="External"/><Relationship Id="rId305" Type="http://schemas.openxmlformats.org/officeDocument/2006/relationships/hyperlink" Target="https://vi.wikipedia.org/wiki/Tranh_ch%E1%BA%A5p_ch%E1%BB%A7_quy%E1%BB%81n_Bi%E1%BB%83n_%C4%90%C3%B4ng" TargetMode="External"/><Relationship Id="rId326" Type="http://schemas.openxmlformats.org/officeDocument/2006/relationships/hyperlink" Target="https://vi.wikipedia.org/wiki/%C4%90%C3%A0i_Loan" TargetMode="External"/><Relationship Id="rId347" Type="http://schemas.openxmlformats.org/officeDocument/2006/relationships/hyperlink" Target="https://vi.wikipedia.org/wiki/Tranh_ch%E1%BA%A5p_ch%E1%BB%A7_quy%E1%BB%81n_Bi%E1%BB%83n_%C4%90%C3%B4ng" TargetMode="External"/><Relationship Id="rId44" Type="http://schemas.openxmlformats.org/officeDocument/2006/relationships/hyperlink" Target="https://vi.wikipedia.org/wiki/Tranh_ch%E1%BA%A5p_ch%E1%BB%A7_quy%E1%BB%81n_Bi%E1%BB%83n_%C4%90%C3%B4ng" TargetMode="External"/><Relationship Id="rId65" Type="http://schemas.openxmlformats.org/officeDocument/2006/relationships/hyperlink" Target="https://vi.wikipedia.org/wiki/11_th%C3%A1ng_3" TargetMode="External"/><Relationship Id="rId86" Type="http://schemas.openxmlformats.org/officeDocument/2006/relationships/hyperlink" Target="https://vi.wikipedia.org/wiki/Philippines" TargetMode="External"/><Relationship Id="rId130" Type="http://schemas.openxmlformats.org/officeDocument/2006/relationships/hyperlink" Target="https://vi.wikipedia.org/wiki/Vi%E1%BB%87t_Nam" TargetMode="External"/><Relationship Id="rId151" Type="http://schemas.openxmlformats.org/officeDocument/2006/relationships/hyperlink" Target="https://vi.wikipedia.org/wiki/Hi%E1%BB%87p_%C6%B0%E1%BB%9Bc_San_Francisco" TargetMode="External"/><Relationship Id="rId368" Type="http://schemas.openxmlformats.org/officeDocument/2006/relationships/hyperlink" Target="https://vi.wikipedia.org/wiki/John_Kerry" TargetMode="External"/><Relationship Id="rId389" Type="http://schemas.openxmlformats.org/officeDocument/2006/relationships/hyperlink" Target="https://vi.wikipedia.org/wiki/Tranh_ch%E1%BA%A5p_ch%E1%BB%A7_quy%E1%BB%81n_Bi%E1%BB%83n_%C4%90%C3%B4ng" TargetMode="External"/><Relationship Id="rId172" Type="http://schemas.openxmlformats.org/officeDocument/2006/relationships/hyperlink" Target="https://vi.wikipedia.org/wiki/19_th%C3%A1ng_1" TargetMode="External"/><Relationship Id="rId193" Type="http://schemas.openxmlformats.org/officeDocument/2006/relationships/hyperlink" Target="https://vi.wikipedia.org/wiki/Tranh_ch%E1%BA%A5p_ch%E1%BB%A7_quy%E1%BB%81n_Bi%E1%BB%83n_%C4%90%C3%B4ng" TargetMode="External"/><Relationship Id="rId207" Type="http://schemas.openxmlformats.org/officeDocument/2006/relationships/hyperlink" Target="https://vi.wikipedia.org/wiki/Tranh_ch%E1%BA%A5p_ch%E1%BB%A7_quy%E1%BB%81n_Bi%E1%BB%83n_%C4%90%C3%B4ng" TargetMode="External"/><Relationship Id="rId228" Type="http://schemas.openxmlformats.org/officeDocument/2006/relationships/hyperlink" Target="https://vi.wikipedia.org/wiki/H%E1%BA%A3i_chi%E1%BA%BFn_Ho%C3%A0ng_Sa_1974" TargetMode="External"/><Relationship Id="rId249" Type="http://schemas.openxmlformats.org/officeDocument/2006/relationships/hyperlink" Target="https://vi.wikipedia.org/w/index.php?title=USNS_Impeccable&amp;action=edit&amp;redlink=1" TargetMode="External"/><Relationship Id="rId414" Type="http://schemas.openxmlformats.org/officeDocument/2006/relationships/hyperlink" Target="https://vi.wikipedia.org/wiki/Hoa_K%E1%BB%B3" TargetMode="External"/><Relationship Id="rId435" Type="http://schemas.openxmlformats.org/officeDocument/2006/relationships/hyperlink" Target="https://vi.wikipedia.org/wiki/Bi%E1%BB%83n_%C4%90%C3%B4ng" TargetMode="External"/><Relationship Id="rId13" Type="http://schemas.openxmlformats.org/officeDocument/2006/relationships/hyperlink" Target="https://vi.wikipedia.org/wiki/Qu%E1%BA%A7n_%C4%91%E1%BA%A3o_Tr%C6%B0%E1%BB%9Dng_Sa" TargetMode="External"/><Relationship Id="rId109" Type="http://schemas.openxmlformats.org/officeDocument/2006/relationships/hyperlink" Target="https://vi.wikipedia.org/wiki/Philippines" TargetMode="External"/><Relationship Id="rId260" Type="http://schemas.openxmlformats.org/officeDocument/2006/relationships/hyperlink" Target="https://vi.wikipedia.org/wiki/Tranh_ch%E1%BA%A5p_tr%C3%AAn_Bi%E1%BB%83n_%C4%90%C3%B4ng_gi%E1%BB%AFa_Vi%E1%BB%87t_Nam_v%C3%A0_Trung_Qu%E1%BB%91c_n%C4%83m_2011" TargetMode="External"/><Relationship Id="rId281" Type="http://schemas.openxmlformats.org/officeDocument/2006/relationships/hyperlink" Target="https://vi.wikipedia.org/wiki/Tranh_ch%E1%BA%A5p_ch%E1%BB%A7_quy%E1%BB%81n_Bi%E1%BB%83n_%C4%90%C3%B4ng" TargetMode="External"/><Relationship Id="rId316" Type="http://schemas.openxmlformats.org/officeDocument/2006/relationships/hyperlink" Target="https://vi.wikipedia.org/wiki/C%E1%BB%99ng_h%C3%B2a_Nh%C3%A2n_d%C3%A2n_Trung_Hoa" TargetMode="External"/><Relationship Id="rId337" Type="http://schemas.openxmlformats.org/officeDocument/2006/relationships/hyperlink" Target="https://vi.wikipedia.org/wiki/Campuchia" TargetMode="External"/><Relationship Id="rId34" Type="http://schemas.openxmlformats.org/officeDocument/2006/relationships/hyperlink" Target="https://vi.wikipedia.org/wiki/Bi%E1%BB%83n_%C4%90%C3%B4ng" TargetMode="External"/><Relationship Id="rId55" Type="http://schemas.openxmlformats.org/officeDocument/2006/relationships/hyperlink" Target="https://vi.wikipedia.org/wiki/Ba_B%C3%ACnh" TargetMode="External"/><Relationship Id="rId76" Type="http://schemas.openxmlformats.org/officeDocument/2006/relationships/hyperlink" Target="https://vi.wikipedia.org/wiki/Bi%E1%BB%83n_%C4%90%C3%B4ng" TargetMode="External"/><Relationship Id="rId97" Type="http://schemas.openxmlformats.org/officeDocument/2006/relationships/hyperlink" Target="https://vi.wikipedia.org/wiki/L%C3%A3nh_h%E1%BA%A3i" TargetMode="External"/><Relationship Id="rId120" Type="http://schemas.openxmlformats.org/officeDocument/2006/relationships/hyperlink" Target="https://vi.wikipedia.org/wiki/Trung_Qu%E1%BB%91c" TargetMode="External"/><Relationship Id="rId141" Type="http://schemas.openxmlformats.org/officeDocument/2006/relationships/hyperlink" Target="https://vi.wikipedia.org/wiki/Hi%E1%BB%87p_h%E1%BB%99i_c%C3%A1c_qu%E1%BB%91c_gia_%C4%90%C3%B4ng_Nam_%C3%81" TargetMode="External"/><Relationship Id="rId358" Type="http://schemas.openxmlformats.org/officeDocument/2006/relationships/hyperlink" Target="https://vi.wikipedia.org/wiki/Bi%E1%BB%83n_%C4%90%C3%B4ng" TargetMode="External"/><Relationship Id="rId379" Type="http://schemas.openxmlformats.org/officeDocument/2006/relationships/hyperlink" Target="https://vi.wikipedia.org/wiki/V%E1%BB%A5_gi%C3%A0n_khoan_HD-981" TargetMode="External"/><Relationship Id="rId7" Type="http://schemas.openxmlformats.org/officeDocument/2006/relationships/hyperlink" Target="https://vi.wikipedia.org/wiki/Qu%E1%BA%A7n_%C4%91%E1%BA%A3o_Ho%C3%A0ng_Sa" TargetMode="External"/><Relationship Id="rId162" Type="http://schemas.openxmlformats.org/officeDocument/2006/relationships/hyperlink" Target="https://vi.wikipedia.org/wiki/1932" TargetMode="External"/><Relationship Id="rId183" Type="http://schemas.openxmlformats.org/officeDocument/2006/relationships/hyperlink" Target="https://vi.wikipedia.org/wiki/Tranh_ch%E1%BA%A5p_ch%E1%BB%A7_quy%E1%BB%81n_Bi%E1%BB%83n_%C4%90%C3%B4ng" TargetMode="External"/><Relationship Id="rId218" Type="http://schemas.openxmlformats.org/officeDocument/2006/relationships/hyperlink" Target="https://vi.wikipedia.org/wiki/Philipines" TargetMode="External"/><Relationship Id="rId239" Type="http://schemas.openxmlformats.org/officeDocument/2006/relationships/hyperlink" Target="https://vi.wikipedia.org/wiki/V%C3%A0nh_Kh%C4%83n" TargetMode="External"/><Relationship Id="rId390" Type="http://schemas.openxmlformats.org/officeDocument/2006/relationships/hyperlink" Target="https://vi.wikipedia.org/wiki/Putin" TargetMode="External"/><Relationship Id="rId404" Type="http://schemas.openxmlformats.org/officeDocument/2006/relationships/hyperlink" Target="https://vi.wikipedia.org/wiki/Bi%E1%BB%83n_%C4%90%C3%B4ng" TargetMode="External"/><Relationship Id="rId425" Type="http://schemas.openxmlformats.org/officeDocument/2006/relationships/hyperlink" Target="https://vi.wikipedia.org/wiki/Vi%E1%BB%87t_Nam" TargetMode="External"/><Relationship Id="rId446" Type="http://schemas.openxmlformats.org/officeDocument/2006/relationships/hyperlink" Target="https://vi.wikipedia.org/wiki/B%C3%A1n_%C4%91%E1%BA%A3o_Tri%E1%BB%81u_Ti%C3%AAn" TargetMode="External"/><Relationship Id="rId250" Type="http://schemas.openxmlformats.org/officeDocument/2006/relationships/hyperlink" Target="https://vi.wikipedia.org/wiki/Hoa_K%E1%BB%B3" TargetMode="External"/><Relationship Id="rId271" Type="http://schemas.openxmlformats.org/officeDocument/2006/relationships/hyperlink" Target="https://vi.wikipedia.org/wiki/Tranh_ch%E1%BA%A5p_Bi%E1%BB%83n_%C4%90%C3%B4ng_Vi%E1%BB%87t_Nam_%E2%80%93_Trung_Qu%E1%BB%91c_(2011)" TargetMode="External"/><Relationship Id="rId292" Type="http://schemas.openxmlformats.org/officeDocument/2006/relationships/hyperlink" Target="https://vi.wikipedia.org/wiki/26_th%C3%A1ng_5" TargetMode="External"/><Relationship Id="rId306" Type="http://schemas.openxmlformats.org/officeDocument/2006/relationships/hyperlink" Target="https://vi.wikipedia.org/wiki/V%E1%BB%A5_gi%C3%A0n_khoan_HD-981" TargetMode="External"/><Relationship Id="rId24" Type="http://schemas.openxmlformats.org/officeDocument/2006/relationships/hyperlink" Target="https://vi.wikipedia.org/wiki/Qu%E1%BA%A7n_%C4%91%E1%BA%A3o_%C4%90%C3%B4ng_Sa" TargetMode="External"/><Relationship Id="rId45" Type="http://schemas.openxmlformats.org/officeDocument/2006/relationships/hyperlink" Target="https://vi.wikipedia.org/wiki/Trung_Qu%E1%BB%91c" TargetMode="External"/><Relationship Id="rId66" Type="http://schemas.openxmlformats.org/officeDocument/2006/relationships/hyperlink" Target="https://vi.wikipedia.org/wiki/1976" TargetMode="External"/><Relationship Id="rId87" Type="http://schemas.openxmlformats.org/officeDocument/2006/relationships/hyperlink" Target="https://vi.wikipedia.org/wiki/Bi%E1%BB%83n_%C4%90%C3%B4ng" TargetMode="External"/><Relationship Id="rId110" Type="http://schemas.openxmlformats.org/officeDocument/2006/relationships/hyperlink" Target="https://vi.wikipedia.org/wiki/Trung_Qu%E1%BB%91c" TargetMode="External"/><Relationship Id="rId131" Type="http://schemas.openxmlformats.org/officeDocument/2006/relationships/hyperlink" Target="https://vi.wikipedia.org/wiki/V%E1%BB%8Bnh_Th%C3%A1i_Lan" TargetMode="External"/><Relationship Id="rId327" Type="http://schemas.openxmlformats.org/officeDocument/2006/relationships/hyperlink" Target="https://vi.wikipedia.org/wiki/Vi%E1%BB%87t_Nam" TargetMode="External"/><Relationship Id="rId348" Type="http://schemas.openxmlformats.org/officeDocument/2006/relationships/hyperlink" Target="https://vi.wikipedia.org/wiki/Tranh_ch%E1%BA%A5p_ch%E1%BB%A7_quy%E1%BB%81n_Bi%E1%BB%83n_%C4%90%C3%B4ng" TargetMode="External"/><Relationship Id="rId369" Type="http://schemas.openxmlformats.org/officeDocument/2006/relationships/hyperlink" Target="https://vi.wikipedia.org/wiki/Vi%E1%BB%87t_Nam" TargetMode="External"/><Relationship Id="rId152" Type="http://schemas.openxmlformats.org/officeDocument/2006/relationships/hyperlink" Target="https://vi.wikipedia.org/wiki/Qu%E1%BB%91c_gia_Vi%E1%BB%87t_Nam" TargetMode="External"/><Relationship Id="rId173" Type="http://schemas.openxmlformats.org/officeDocument/2006/relationships/hyperlink" Target="https://vi.wikipedia.org/wiki/1974" TargetMode="External"/><Relationship Id="rId194" Type="http://schemas.openxmlformats.org/officeDocument/2006/relationships/hyperlink" Target="https://vi.wikipedia.org/w/index.php?title=Tranh_ch%E1%BA%A5p_ch%E1%BB%A7_quy%E1%BB%81n_Bi%E1%BB%83n_%C4%90%C3%B4ng&amp;action=edit&amp;section=7" TargetMode="External"/><Relationship Id="rId208" Type="http://schemas.openxmlformats.org/officeDocument/2006/relationships/hyperlink" Target="https://vi.wikipedia.org/wiki/Li%C3%AAn_minh_ch%C3%A2u_%C3%82u" TargetMode="External"/><Relationship Id="rId229" Type="http://schemas.openxmlformats.org/officeDocument/2006/relationships/hyperlink" Target="https://vi.wikipedia.org/wiki/H%E1%BA%A3i_chi%E1%BA%BFn_Tr%C6%B0%E1%BB%9Dng_Sa_1988" TargetMode="External"/><Relationship Id="rId380" Type="http://schemas.openxmlformats.org/officeDocument/2006/relationships/hyperlink" Target="https://vi.wikipedia.org/wiki/15_th%C3%A1ng_5" TargetMode="External"/><Relationship Id="rId415" Type="http://schemas.openxmlformats.org/officeDocument/2006/relationships/hyperlink" Target="https://vi.wikipedia.org/wiki/Vi%E1%BB%87t_Nam" TargetMode="External"/><Relationship Id="rId436" Type="http://schemas.openxmlformats.org/officeDocument/2006/relationships/hyperlink" Target="https://vi.wikipedia.org/wiki/Tranh_ch%E1%BA%A5p_ch%E1%BB%A7_quy%E1%BB%81n_Bi%E1%BB%83n_%C4%90%C3%B4ng" TargetMode="External"/><Relationship Id="rId240" Type="http://schemas.openxmlformats.org/officeDocument/2006/relationships/hyperlink" Target="https://vi.wikipedia.org/wiki/Philippines" TargetMode="External"/><Relationship Id="rId261" Type="http://schemas.openxmlformats.org/officeDocument/2006/relationships/hyperlink" Target="https://vi.wikipedia.org/wiki/2011" TargetMode="External"/><Relationship Id="rId14" Type="http://schemas.openxmlformats.org/officeDocument/2006/relationships/hyperlink" Target="https://vi.wikipedia.org/wiki/Trung_Qu%E1%BB%91c" TargetMode="External"/><Relationship Id="rId35" Type="http://schemas.openxmlformats.org/officeDocument/2006/relationships/hyperlink" Target="https://vi.wikipedia.org/wiki/Hoa_K%E1%BB%B3" TargetMode="External"/><Relationship Id="rId56" Type="http://schemas.openxmlformats.org/officeDocument/2006/relationships/hyperlink" Target="https://vi.wikipedia.org/wiki/Wikipedia:Ch%C3%BA_th%C3%ADch_ngu%E1%BB%93n_g%E1%BB%91c" TargetMode="External"/><Relationship Id="rId77" Type="http://schemas.openxmlformats.org/officeDocument/2006/relationships/hyperlink" Target="https://vi.wikipedia.org/wiki/Tranh_ch%E1%BA%A5p_ch%E1%BB%A7_quy%E1%BB%81n_Bi%E1%BB%83n_%C4%90%C3%B4ng" TargetMode="External"/><Relationship Id="rId100" Type="http://schemas.openxmlformats.org/officeDocument/2006/relationships/hyperlink" Target="https://vi.wikipedia.org/wiki/1982" TargetMode="External"/><Relationship Id="rId282" Type="http://schemas.openxmlformats.org/officeDocument/2006/relationships/hyperlink" Target="https://vi.wikipedia.org/wiki/Tranh_ch%E1%BA%A5p_ch%E1%BB%A7_quy%E1%BB%81n_Bi%E1%BB%83n_%C4%90%C3%B4ng" TargetMode="External"/><Relationship Id="rId317" Type="http://schemas.openxmlformats.org/officeDocument/2006/relationships/hyperlink" Target="https://vi.wikipedia.org/wiki/Tr%E1%BB%97i_d%E1%BA%ADy_h%C3%B2a_b%C3%ACnh" TargetMode="External"/><Relationship Id="rId338" Type="http://schemas.openxmlformats.org/officeDocument/2006/relationships/hyperlink" Target="https://vi.wikipedia.org/wiki/Tranh_ch%E1%BA%A5p_ch%E1%BB%A7_quy%E1%BB%81n_Bi%E1%BB%83n_%C4%90%C3%B4ng" TargetMode="External"/><Relationship Id="rId359" Type="http://schemas.openxmlformats.org/officeDocument/2006/relationships/hyperlink" Target="https://vi.wikipedia.org/wiki/Hillary_Clinton" TargetMode="External"/><Relationship Id="rId8" Type="http://schemas.openxmlformats.org/officeDocument/2006/relationships/hyperlink" Target="https://vi.wikipedia.org/wiki/R%E1%BA%A1n_san_h%C3%B4" TargetMode="External"/><Relationship Id="rId98" Type="http://schemas.openxmlformats.org/officeDocument/2006/relationships/hyperlink" Target="https://vi.wikipedia.org/wiki/Bi%E1%BB%83n_%C4%90%C3%B4ng" TargetMode="External"/><Relationship Id="rId121" Type="http://schemas.openxmlformats.org/officeDocument/2006/relationships/hyperlink" Target="https://vi.wikipedia.org/wiki/Trung_Hoa_D%C3%A2n_Qu%E1%BB%91c" TargetMode="External"/><Relationship Id="rId142" Type="http://schemas.openxmlformats.org/officeDocument/2006/relationships/hyperlink" Target="https://vi.wikipedia.org/wiki/Trung_Qu%E1%BB%91c" TargetMode="External"/><Relationship Id="rId163" Type="http://schemas.openxmlformats.org/officeDocument/2006/relationships/hyperlink" Target="https://vi.wikipedia.org/wiki/Ph%C3%A1p" TargetMode="External"/><Relationship Id="rId184" Type="http://schemas.openxmlformats.org/officeDocument/2006/relationships/hyperlink" Target="https://vi.wikipedia.org/wiki/2007" TargetMode="External"/><Relationship Id="rId219" Type="http://schemas.openxmlformats.org/officeDocument/2006/relationships/hyperlink" Target="https://vi.wikipedia.org/wiki/Bi%E1%BB%83n_%C4%90%C3%B4ng" TargetMode="External"/><Relationship Id="rId370" Type="http://schemas.openxmlformats.org/officeDocument/2006/relationships/hyperlink" Target="https://vi.wikipedia.org/wiki/Tranh_ch%E1%BA%A5p_ch%E1%BB%A7_quy%E1%BB%81n_Bi%E1%BB%83n_%C4%90%C3%B4ng" TargetMode="External"/><Relationship Id="rId391" Type="http://schemas.openxmlformats.org/officeDocument/2006/relationships/hyperlink" Target="https://vi.wikipedia.org/wiki/Th%C6%B0%E1%BB%A3ng_H%E1%BA%A3i" TargetMode="External"/><Relationship Id="rId405" Type="http://schemas.openxmlformats.org/officeDocument/2006/relationships/hyperlink" Target="https://vi.wikipedia.org/wiki/Sergei_Lavrov" TargetMode="External"/><Relationship Id="rId426" Type="http://schemas.openxmlformats.org/officeDocument/2006/relationships/hyperlink" Target="https://vi.wikipedia.org/wiki/Vi%E1%BB%87t_Nam" TargetMode="External"/><Relationship Id="rId447" Type="http://schemas.openxmlformats.org/officeDocument/2006/relationships/hyperlink" Target="https://vi.wikipedia.org/wiki/Vi%E1%BB%87t_Nam" TargetMode="External"/><Relationship Id="rId230" Type="http://schemas.openxmlformats.org/officeDocument/2006/relationships/hyperlink" Target="https://vi.wikipedia.org/wiki/Vi%E1%BB%87t_Nam_C%E1%BB%99ng_h%C3%B2a" TargetMode="External"/><Relationship Id="rId251" Type="http://schemas.openxmlformats.org/officeDocument/2006/relationships/hyperlink" Target="https://vi.wikipedia.org/wiki/Tranh_ch%E1%BA%A5p_ch%E1%BB%A7_quy%E1%BB%81n_Bi%E1%BB%83n_%C4%90%C3%B4ng" TargetMode="External"/><Relationship Id="rId25" Type="http://schemas.openxmlformats.org/officeDocument/2006/relationships/hyperlink" Target="https://vi.wikipedia.org/wiki/%C4%90%C3%A0i_Loan" TargetMode="External"/><Relationship Id="rId46" Type="http://schemas.openxmlformats.org/officeDocument/2006/relationships/hyperlink" Target="https://vi.wikipedia.org/wiki/%E1%BA%A4n_%C4%90%E1%BB%99_D%C6%B0%C6%A1ng" TargetMode="External"/><Relationship Id="rId67" Type="http://schemas.openxmlformats.org/officeDocument/2006/relationships/hyperlink" Target="https://vi.wikipedia.org/wiki/Philippines" TargetMode="External"/><Relationship Id="rId272" Type="http://schemas.openxmlformats.org/officeDocument/2006/relationships/hyperlink" Target="https://vi.wikipedia.org/wiki/T%E1%BA%ADp_%C4%91o%C3%A0n_D%E1%BA%A7u_kh%C3%AD_Qu%E1%BB%91c_gia_Vi%E1%BB%87t_Nam" TargetMode="External"/><Relationship Id="rId293" Type="http://schemas.openxmlformats.org/officeDocument/2006/relationships/hyperlink" Target="https://vi.wikipedia.org/wiki/Tranh_ch%E1%BA%A5p_ch%E1%BB%A7_quy%E1%BB%81n_Bi%E1%BB%83n_%C4%90%C3%B4ng" TargetMode="External"/><Relationship Id="rId307" Type="http://schemas.openxmlformats.org/officeDocument/2006/relationships/hyperlink" Target="https://vi.wikipedia.org/wiki/2014" TargetMode="External"/><Relationship Id="rId328" Type="http://schemas.openxmlformats.org/officeDocument/2006/relationships/hyperlink" Target="https://vi.wikipedia.org/wiki/Tranh_ch%E1%BA%A5p_ch%E1%BB%A7_quy%E1%BB%81n_Bi%E1%BB%83n_%C4%90%C3%B4ng" TargetMode="External"/><Relationship Id="rId349" Type="http://schemas.openxmlformats.org/officeDocument/2006/relationships/hyperlink" Target="https://vi.wikipedia.org/wiki/Ph%E1%BA%A1m_B%C3%ACnh_Minh" TargetMode="External"/><Relationship Id="rId88" Type="http://schemas.openxmlformats.org/officeDocument/2006/relationships/hyperlink" Target="https://vi.wikipedia.org/wiki/%C4%90%C3%B4_la_M%E1%BB%B9" TargetMode="External"/><Relationship Id="rId111" Type="http://schemas.openxmlformats.org/officeDocument/2006/relationships/hyperlink" Target="https://vi.wikipedia.org/w/index.php?title=Malampaya&amp;action=edit&amp;redlink=1" TargetMode="External"/><Relationship Id="rId132" Type="http://schemas.openxmlformats.org/officeDocument/2006/relationships/hyperlink" Target="https://vi.wikipedia.org/wiki/Singapore" TargetMode="External"/><Relationship Id="rId153" Type="http://schemas.openxmlformats.org/officeDocument/2006/relationships/hyperlink" Target="https://vi.wikipedia.org/wiki/Tr%E1%BA%A7n_V%C4%83n_H%E1%BB%AFu" TargetMode="External"/><Relationship Id="rId174" Type="http://schemas.openxmlformats.org/officeDocument/2006/relationships/hyperlink" Target="https://vi.wikipedia.org/wiki/Tranh_ch%E1%BA%A5p_ch%E1%BB%A7_quy%E1%BB%81n_Bi%E1%BB%83n_%C4%90%C3%B4ng" TargetMode="External"/><Relationship Id="rId195" Type="http://schemas.openxmlformats.org/officeDocument/2006/relationships/hyperlink" Target="https://vi.wikipedia.org/wiki/Tranh_ch%E1%BA%A5p_b%C3%A3i_c%E1%BA%A1n_Scarborough" TargetMode="External"/><Relationship Id="rId209" Type="http://schemas.openxmlformats.org/officeDocument/2006/relationships/hyperlink" Target="https://vi.wikipedia.org/wiki/Hoa_K%E1%BB%B3" TargetMode="External"/><Relationship Id="rId360" Type="http://schemas.openxmlformats.org/officeDocument/2006/relationships/hyperlink" Target="https://vi.wikipedia.org/wiki/Bi%E1%BB%83n_%C4%90%C3%B4ng" TargetMode="External"/><Relationship Id="rId381" Type="http://schemas.openxmlformats.org/officeDocument/2006/relationships/hyperlink" Target="https://vi.wikipedia.org/wiki/B%E1%BB%99_Ngo%E1%BA%A1i_giao_Nga" TargetMode="External"/><Relationship Id="rId416" Type="http://schemas.openxmlformats.org/officeDocument/2006/relationships/hyperlink" Target="https://vi.wikipedia.org/wiki/Trung_Qu%E1%BB%91c" TargetMode="External"/><Relationship Id="rId220" Type="http://schemas.openxmlformats.org/officeDocument/2006/relationships/hyperlink" Target="https://vi.wikipedia.org/wiki/1956" TargetMode="External"/><Relationship Id="rId241" Type="http://schemas.openxmlformats.org/officeDocument/2006/relationships/hyperlink" Target="https://vi.wikipedia.org/wiki/BP" TargetMode="External"/><Relationship Id="rId437" Type="http://schemas.openxmlformats.org/officeDocument/2006/relationships/hyperlink" Target="https://vi.wikipedia.org/wiki/Tr%C6%B0%E1%BB%9Dng_%C4%90%E1%BA%A1i_h%E1%BB%8Dc_Khoa_h%E1%BB%8Dc_X%C3%A3_h%E1%BB%99i_v%C3%A0_Nh%C3%A2n_v%C4%83n,_%C4%90%E1%BA%A1i_h%E1%BB%8Dc_Qu%E1%BB%91c_gia_Th%C3%A0nh_ph%E1%BB%91_H%E1%BB%93_Ch%C3%AD_Minh" TargetMode="External"/><Relationship Id="rId15" Type="http://schemas.openxmlformats.org/officeDocument/2006/relationships/hyperlink" Target="https://vi.wikipedia.org/wiki/%C4%90%C3%A0i_Loan" TargetMode="External"/><Relationship Id="rId36" Type="http://schemas.openxmlformats.org/officeDocument/2006/relationships/hyperlink" Target="https://vi.wikipedia.org/wiki/Nh%E1%BA%ADt_B%E1%BA%A3n" TargetMode="External"/><Relationship Id="rId57" Type="http://schemas.openxmlformats.org/officeDocument/2006/relationships/hyperlink" Target="https://vi.wikipedia.org/wiki/C%C3%B4ng_%C6%B0%E1%BB%9Bc_Li%C3%AAn_Hi%E1%BB%87p_Qu%E1%BB%91c_v%E1%BB%81_Lu%E1%BA%ADt_bi%E1%BB%83n" TargetMode="External"/><Relationship Id="rId262" Type="http://schemas.openxmlformats.org/officeDocument/2006/relationships/hyperlink" Target="https://vi.wikipedia.org/wiki/Trung_Qu%E1%BB%91c" TargetMode="External"/><Relationship Id="rId283" Type="http://schemas.openxmlformats.org/officeDocument/2006/relationships/hyperlink" Target="https://vi.wikipedia.org/wiki/Tranh_ch%E1%BA%A5p_ch%E1%BB%A7_quy%E1%BB%81n_Bi%E1%BB%83n_%C4%90%C3%B4ng" TargetMode="External"/><Relationship Id="rId318" Type="http://schemas.openxmlformats.org/officeDocument/2006/relationships/hyperlink" Target="https://vi.wikipedia.org/wiki/Phi%C3%AAn_%C3%A2m_H%C3%A1n-Vi%E1%BB%87t" TargetMode="External"/><Relationship Id="rId339" Type="http://schemas.openxmlformats.org/officeDocument/2006/relationships/hyperlink" Target="https://vi.wikipedia.org/wiki/V%E1%BB%A5_gi%C3%A0n_khoan_HD-981" TargetMode="External"/><Relationship Id="rId78" Type="http://schemas.openxmlformats.org/officeDocument/2006/relationships/hyperlink" Target="https://vi.wikipedia.org/wiki/Tranh_ch%E1%BA%A5p_ch%E1%BB%A7_quy%E1%BB%81n_Bi%E1%BB%83n_%C4%90%C3%B4ng" TargetMode="External"/><Relationship Id="rId99" Type="http://schemas.openxmlformats.org/officeDocument/2006/relationships/hyperlink" Target="https://vi.wikipedia.org/wiki/C%C3%B4ng_%C6%B0%E1%BB%9Bc_Li%C3%AAn_Hi%E1%BB%87p_Qu%E1%BB%91c_v%E1%BB%81_Lu%E1%BA%ADt_bi%E1%BB%83n" TargetMode="External"/><Relationship Id="rId101" Type="http://schemas.openxmlformats.org/officeDocument/2006/relationships/hyperlink" Target="https://vi.wikipedia.org/wiki/Li%C3%AAn_Hi%E1%BB%87p_Qu%E1%BB%91c" TargetMode="External"/><Relationship Id="rId122" Type="http://schemas.openxmlformats.org/officeDocument/2006/relationships/hyperlink" Target="https://vi.wikipedia.org/wiki/Philippines" TargetMode="External"/><Relationship Id="rId143" Type="http://schemas.openxmlformats.org/officeDocument/2006/relationships/hyperlink" Target="https://vi.wikipedia.org/wiki/Bi%E1%BB%83n_%C4%90%C3%B4ng" TargetMode="External"/><Relationship Id="rId164" Type="http://schemas.openxmlformats.org/officeDocument/2006/relationships/hyperlink" Target="https://vi.wikipedia.org/wiki/B%C3%A1n_%C4%91%E1%BA%A3o_%C4%90%C3%B4ng_D%C6%B0%C6%A1ng" TargetMode="External"/><Relationship Id="rId185" Type="http://schemas.openxmlformats.org/officeDocument/2006/relationships/hyperlink" Target="https://vi.wikipedia.org/wiki/Tam_Sa" TargetMode="External"/><Relationship Id="rId350" Type="http://schemas.openxmlformats.org/officeDocument/2006/relationships/hyperlink" Target="https://vi.wikipedia.org/wiki/Tranh_ch%E1%BA%A5p_ch%E1%BB%A7_quy%E1%BB%81n_Bi%E1%BB%83n_%C4%90%C3%B4ng" TargetMode="External"/><Relationship Id="rId371" Type="http://schemas.openxmlformats.org/officeDocument/2006/relationships/hyperlink" Target="https://vi.wikipedia.org/wiki/B%E1%BB%99_Ngo%E1%BA%A1i_giao_Trung_Qu%E1%BB%91c" TargetMode="External"/><Relationship Id="rId406" Type="http://schemas.openxmlformats.org/officeDocument/2006/relationships/hyperlink" Target="https://vi.wikipedia.org/wiki/Tranh_ch%E1%BA%A5p_ch%E1%BB%A7_quy%E1%BB%81n_Bi%E1%BB%83n_%C4%90%C3%B4ng" TargetMode="External"/><Relationship Id="rId9" Type="http://schemas.openxmlformats.org/officeDocument/2006/relationships/hyperlink" Target="https://vi.wikipedia.org/wiki/Bi%E1%BB%83n_%C4%90%C3%B4ng" TargetMode="External"/><Relationship Id="rId210" Type="http://schemas.openxmlformats.org/officeDocument/2006/relationships/hyperlink" Target="https://vi.wikipedia.org/wiki/ASEAN" TargetMode="External"/><Relationship Id="rId392" Type="http://schemas.openxmlformats.org/officeDocument/2006/relationships/hyperlink" Target="https://vi.wikipedia.org/wiki/21_th%C3%A1ng_5" TargetMode="External"/><Relationship Id="rId427" Type="http://schemas.openxmlformats.org/officeDocument/2006/relationships/hyperlink" Target="https://vi.wikipedia.org/wiki/Trung_Qu%E1%BB%91c" TargetMode="External"/><Relationship Id="rId448" Type="http://schemas.openxmlformats.org/officeDocument/2006/relationships/hyperlink" Target="https://vi.wikipedia.org/wiki/Trung_Qu%E1%BB%91c" TargetMode="External"/><Relationship Id="rId26" Type="http://schemas.openxmlformats.org/officeDocument/2006/relationships/hyperlink" Target="https://vi.wikipedia.org/wiki/C%E1%BB%99ng_h%C3%B2a_Nh%C3%A2n_d%C3%A2n_Trung_Hoa" TargetMode="External"/><Relationship Id="rId231" Type="http://schemas.openxmlformats.org/officeDocument/2006/relationships/hyperlink" Target="https://vi.wikipedia.org/wiki/19_th%C3%A1ng_1" TargetMode="External"/><Relationship Id="rId252" Type="http://schemas.openxmlformats.org/officeDocument/2006/relationships/hyperlink" Target="https://vi.wikipedia.org/wiki/%C4%90%C6%B0%E1%BB%9Dng_ch%C3%ADn_%C4%91o%E1%BA%A1n" TargetMode="External"/><Relationship Id="rId273" Type="http://schemas.openxmlformats.org/officeDocument/2006/relationships/hyperlink" Target="https://vi.wikipedia.org/wiki/Mi%E1%BB%81n_Trung_(Vi%E1%BB%87t_Nam)" TargetMode="External"/><Relationship Id="rId294" Type="http://schemas.openxmlformats.org/officeDocument/2006/relationships/hyperlink" Target="https://vi.wikipedia.org/wiki/B%E1%BB%99_Ngo%E1%BA%A1i_giao_C%E1%BB%99ng_h%C3%B2a_Nh%C3%A2n_d%C3%A2n_Trung_Hoa" TargetMode="External"/><Relationship Id="rId308" Type="http://schemas.openxmlformats.org/officeDocument/2006/relationships/hyperlink" Target="https://vi.wikipedia.org/wiki/V%E1%BB%A5_gi%C3%A0n_khoan_HD-981" TargetMode="External"/><Relationship Id="rId329" Type="http://schemas.openxmlformats.org/officeDocument/2006/relationships/hyperlink" Target="https://vi.wikipedia.org/wiki/Tranh_ch%E1%BA%A5p_ch%E1%BB%A7_quy%E1%BB%81n_Bi%E1%BB%83n_%C4%90%C3%B4ng" TargetMode="External"/><Relationship Id="rId47" Type="http://schemas.openxmlformats.org/officeDocument/2006/relationships/hyperlink" Target="https://vi.wikipedia.org/wiki/Th%C3%A1i_B%C3%ACnh_D%C6%B0%C6%A1ng" TargetMode="External"/><Relationship Id="rId68" Type="http://schemas.openxmlformats.org/officeDocument/2006/relationships/hyperlink" Target="https://vi.wikipedia.org/wiki/Palawan" TargetMode="External"/><Relationship Id="rId89" Type="http://schemas.openxmlformats.org/officeDocument/2006/relationships/hyperlink" Target="https://vi.wikipedia.org/wiki/Eo_bi%E1%BB%83n_Malacca" TargetMode="External"/><Relationship Id="rId112" Type="http://schemas.openxmlformats.org/officeDocument/2006/relationships/hyperlink" Target="https://vi.wikipedia.org/w/index.php?title=Camago&amp;action=edit&amp;redlink=1" TargetMode="External"/><Relationship Id="rId133" Type="http://schemas.openxmlformats.org/officeDocument/2006/relationships/hyperlink" Target="https://vi.wikipedia.org/wiki/Malaysia" TargetMode="External"/><Relationship Id="rId154" Type="http://schemas.openxmlformats.org/officeDocument/2006/relationships/hyperlink" Target="https://vi.wikipedia.org/wiki/C%E1%BB%99ng_h%C3%B2a_Nh%C3%A2n_d%C3%A2n_Trung_Hoa" TargetMode="External"/><Relationship Id="rId175" Type="http://schemas.openxmlformats.org/officeDocument/2006/relationships/hyperlink" Target="https://vi.wikipedia.org/wiki/Qu%E1%BA%A7n_%C4%91%E1%BA%A3o_Tr%C6%B0%E1%BB%9Dng_Sa" TargetMode="External"/><Relationship Id="rId340" Type="http://schemas.openxmlformats.org/officeDocument/2006/relationships/hyperlink" Target="https://vi.wikipedia.org/wiki/11_th%C3%A1ng_5" TargetMode="External"/><Relationship Id="rId361" Type="http://schemas.openxmlformats.org/officeDocument/2006/relationships/hyperlink" Target="https://vi.wikipedia.org/wiki/C%C3%B4ng_%C6%B0%E1%BB%9Bc_Li%C3%AAn_Hi%E1%BB%87p_Qu%E1%BB%91c_v%E1%BB%81_Lu%E1%BA%ADt_bi%E1%BB%83n" TargetMode="External"/><Relationship Id="rId196" Type="http://schemas.openxmlformats.org/officeDocument/2006/relationships/hyperlink" Target="https://vi.wikipedia.org/wiki/Philippines" TargetMode="External"/><Relationship Id="rId200" Type="http://schemas.openxmlformats.org/officeDocument/2006/relationships/hyperlink" Target="https://vi.wikipedia.org/wiki/B%C3%A3i_c%E1%BA%A1n_Scarborough" TargetMode="External"/><Relationship Id="rId382" Type="http://schemas.openxmlformats.org/officeDocument/2006/relationships/hyperlink" Target="https://vi.wikipedia.org/wiki/Li%C3%AAn_bang_Nga" TargetMode="External"/><Relationship Id="rId417" Type="http://schemas.openxmlformats.org/officeDocument/2006/relationships/hyperlink" Target="https://vi.wikipedia.org/wiki/Vi%E1%BB%87t_Nam" TargetMode="External"/><Relationship Id="rId438" Type="http://schemas.openxmlformats.org/officeDocument/2006/relationships/hyperlink" Target="https://vi.wikipedia.org/wiki/H%C3%A0_N%E1%BB%99i" TargetMode="External"/><Relationship Id="rId16" Type="http://schemas.openxmlformats.org/officeDocument/2006/relationships/hyperlink" Target="https://vi.wikipedia.org/wiki/Vi%E1%BB%87t_Nam" TargetMode="External"/><Relationship Id="rId221" Type="http://schemas.openxmlformats.org/officeDocument/2006/relationships/hyperlink" Target="https://vi.wikipedia.org/wiki/Vi%E1%BB%87t_Nam_C%E1%BB%99ng_h%C3%B2a" TargetMode="External"/><Relationship Id="rId242" Type="http://schemas.openxmlformats.org/officeDocument/2006/relationships/hyperlink" Target="https://vi.wikipedia.org/w/index.php?title=Nam_C%C3%B4n_S%C6%A1n&amp;action=edit&amp;redlink=1" TargetMode="External"/><Relationship Id="rId263" Type="http://schemas.openxmlformats.org/officeDocument/2006/relationships/hyperlink" Target="https://vi.wikipedia.org/wiki/Vi%E1%BB%87t_Nam" TargetMode="External"/><Relationship Id="rId284" Type="http://schemas.openxmlformats.org/officeDocument/2006/relationships/hyperlink" Target="https://vi.wikipedia.org/wiki/B%E1%BB%99_Ngo%E1%BA%A1i_giao_(Vi%E1%BB%87t_Nam)" TargetMode="External"/><Relationship Id="rId319" Type="http://schemas.openxmlformats.org/officeDocument/2006/relationships/hyperlink" Target="https://vi.wikipedia.org/wiki/Wikipedia:Ch%C3%BA_th%C3%ADch_ngu%E1%BB%93n_g%E1%BB%91c" TargetMode="External"/><Relationship Id="rId37" Type="http://schemas.openxmlformats.org/officeDocument/2006/relationships/hyperlink" Target="https://vi.wikipedia.org/wiki/Tranh_ch%E1%BA%A5p_ch%E1%BB%A7_quy%E1%BB%81n_Bi%E1%BB%83n_%C4%90%C3%B4ng" TargetMode="External"/><Relationship Id="rId58" Type="http://schemas.openxmlformats.org/officeDocument/2006/relationships/hyperlink" Target="https://vi.wikipedia.org/wiki/1982" TargetMode="External"/><Relationship Id="rId79" Type="http://schemas.openxmlformats.org/officeDocument/2006/relationships/hyperlink" Target="https://vi.wikipedia.org/wiki/Tranh_ch%E1%BA%A5p_ch%E1%BB%A7_quy%E1%BB%81n_Bi%E1%BB%83n_%C4%90%C3%B4ng" TargetMode="External"/><Relationship Id="rId102" Type="http://schemas.openxmlformats.org/officeDocument/2006/relationships/hyperlink" Target="https://vi.wikipedia.org/wiki/V%C3%B9ng_%C4%91%E1%BA%B7c_quy%E1%BB%81n_kinh_t%E1%BA%BF" TargetMode="External"/><Relationship Id="rId123" Type="http://schemas.openxmlformats.org/officeDocument/2006/relationships/hyperlink" Target="https://vi.wikipedia.org/wiki/Trung_Qu%E1%BB%91c" TargetMode="External"/><Relationship Id="rId144" Type="http://schemas.openxmlformats.org/officeDocument/2006/relationships/hyperlink" Target="https://vi.wikipedia.org/wiki/Wikipedia:Ch%C3%BA_th%C3%ADch_ngu%E1%BB%93n_g%E1%BB%91c" TargetMode="External"/><Relationship Id="rId330" Type="http://schemas.openxmlformats.org/officeDocument/2006/relationships/hyperlink" Target="https://vi.wikipedia.org/wiki/Trung_Qu%E1%BB%91c" TargetMode="External"/><Relationship Id="rId90" Type="http://schemas.openxmlformats.org/officeDocument/2006/relationships/hyperlink" Target="https://vi.wikipedia.org/wiki/Eo_bi%E1%BB%83n_Sunda" TargetMode="External"/><Relationship Id="rId165" Type="http://schemas.openxmlformats.org/officeDocument/2006/relationships/hyperlink" Target="https://vi.wikipedia.org/wiki/Qu%E1%BA%A7n_%C4%91%E1%BA%A3o_Ho%C3%A0ng_Sa" TargetMode="External"/><Relationship Id="rId186" Type="http://schemas.openxmlformats.org/officeDocument/2006/relationships/hyperlink" Target="https://vi.wikipedia.org/wiki/Bi%E1%BB%83n_%C4%90%C3%B4ng" TargetMode="External"/><Relationship Id="rId351" Type="http://schemas.openxmlformats.org/officeDocument/2006/relationships/hyperlink" Target="https://vi.wikipedia.org/w/index.php?title=Tranh_ch%E1%BA%A5p_ch%E1%BB%A7_quy%E1%BB%81n_Bi%E1%BB%83n_%C4%90%C3%B4ng&amp;action=edit&amp;section=12" TargetMode="External"/><Relationship Id="rId372" Type="http://schemas.openxmlformats.org/officeDocument/2006/relationships/hyperlink" Target="https://vi.wikipedia.org/wiki/V%C6%B0%C6%A1ng_Ngh%E1%BB%8B" TargetMode="External"/><Relationship Id="rId393" Type="http://schemas.openxmlformats.org/officeDocument/2006/relationships/hyperlink" Target="https://vi.wikipedia.org/wiki/2014" TargetMode="External"/><Relationship Id="rId407" Type="http://schemas.openxmlformats.org/officeDocument/2006/relationships/hyperlink" Target="https://vi.wikipedia.org/wiki/Bi%E1%BB%83n_%C4%90%C3%B4ng" TargetMode="External"/><Relationship Id="rId428" Type="http://schemas.openxmlformats.org/officeDocument/2006/relationships/hyperlink" Target="https://vi.wikipedia.org/wiki/Trung_Qu%E1%BB%91c" TargetMode="External"/><Relationship Id="rId449" Type="http://schemas.openxmlformats.org/officeDocument/2006/relationships/hyperlink" Target="https://vi.wikipedia.org/wiki/H%C3%A0_N%E1%BB%99i" TargetMode="External"/><Relationship Id="rId211" Type="http://schemas.openxmlformats.org/officeDocument/2006/relationships/hyperlink" Target="https://vi.wikipedia.org/wiki/Tranh_ch%E1%BA%A5p_ch%E1%BB%A7_quy%E1%BB%81n_Bi%E1%BB%83n_%C4%90%C3%B4ng" TargetMode="External"/><Relationship Id="rId232" Type="http://schemas.openxmlformats.org/officeDocument/2006/relationships/hyperlink" Target="https://vi.wikipedia.org/wiki/1974" TargetMode="External"/><Relationship Id="rId253" Type="http://schemas.openxmlformats.org/officeDocument/2006/relationships/hyperlink" Target="https://vi.wikipedia.org/wiki/Ph%E1%BA%A3n_%E1%BB%A9ng_v%E1%BB%81_vi%E1%BB%87c_th%C3%A0nh_l%E1%BA%ADp_th%C3%A0nh_ph%E1%BB%91_Tam_Sa" TargetMode="External"/><Relationship Id="rId274" Type="http://schemas.openxmlformats.org/officeDocument/2006/relationships/hyperlink" Target="https://vi.wikipedia.org/wiki/Ph%C3%BA_Y%C3%AAn" TargetMode="External"/><Relationship Id="rId295" Type="http://schemas.openxmlformats.org/officeDocument/2006/relationships/hyperlink" Target="https://vi.wikipedia.org/wiki/D%E1%BA%A7u_m%E1%BB%8F" TargetMode="External"/><Relationship Id="rId309" Type="http://schemas.openxmlformats.org/officeDocument/2006/relationships/hyperlink" Target="https://vi.wikipedia.org/wiki/1_th%C3%A1ng_5" TargetMode="External"/><Relationship Id="rId27" Type="http://schemas.openxmlformats.org/officeDocument/2006/relationships/hyperlink" Target="https://vi.wikipedia.org/wiki/%C4%90%C3%A0i_Loan" TargetMode="External"/><Relationship Id="rId48" Type="http://schemas.openxmlformats.org/officeDocument/2006/relationships/hyperlink" Target="https://vi.wikipedia.org/wiki/Tranh_ch%E1%BA%A5p_ch%E1%BB%A7_quy%E1%BB%81n_Bi%E1%BB%83n_%C4%90%C3%B4ng" TargetMode="External"/><Relationship Id="rId69" Type="http://schemas.openxmlformats.org/officeDocument/2006/relationships/hyperlink" Target="https://vi.wikipedia.org/wiki/Wikipedia:Ch%C3%BA_th%C3%ADch_ngu%E1%BB%93n_g%E1%BB%91c" TargetMode="External"/><Relationship Id="rId113" Type="http://schemas.openxmlformats.org/officeDocument/2006/relationships/hyperlink" Target="https://vi.wikipedia.org/wiki/Philippines" TargetMode="External"/><Relationship Id="rId134" Type="http://schemas.openxmlformats.org/officeDocument/2006/relationships/hyperlink" Target="https://vi.wikipedia.org/w/index.php?title=Eo_bi%E1%BB%83n_Johore&amp;action=edit&amp;redlink=1" TargetMode="External"/><Relationship Id="rId320" Type="http://schemas.openxmlformats.org/officeDocument/2006/relationships/hyperlink" Target="https://vi.wikipedia.org/wiki/Tuy%C3%AAn_b%E1%BB%91_v%E1%BB%81_%E1%BB%A9ng_x%E1%BB%AD_c%C3%A1c_b%C3%AAn_%E1%BB%9F_Bi%E1%BB%83n_%C4%90%C3%B4ng" TargetMode="External"/><Relationship Id="rId80" Type="http://schemas.openxmlformats.org/officeDocument/2006/relationships/hyperlink" Target="https://vi.wikipedia.org/wiki/Qu%E1%BA%A7n_%C4%91%E1%BA%A3o_Tr%C6%B0%E1%BB%9Dng_Sa" TargetMode="External"/><Relationship Id="rId155" Type="http://schemas.openxmlformats.org/officeDocument/2006/relationships/hyperlink" Target="https://vi.wikipedia.org/wiki/Trung_Hoa_D%C3%A2n_Qu%E1%BB%91c" TargetMode="External"/><Relationship Id="rId176" Type="http://schemas.openxmlformats.org/officeDocument/2006/relationships/hyperlink" Target="https://vi.wikipedia.org/wiki/14_th%C3%A1ng_3" TargetMode="External"/><Relationship Id="rId197" Type="http://schemas.openxmlformats.org/officeDocument/2006/relationships/hyperlink" Target="https://vi.wikipedia.org/wiki/Trung_Qu%E1%BB%91c" TargetMode="External"/><Relationship Id="rId341" Type="http://schemas.openxmlformats.org/officeDocument/2006/relationships/hyperlink" Target="https://vi.wikipedia.org/wiki/H%E1%BB%99i_ngh%E1%BB%8B_th%C6%B0%E1%BB%A3ng_%C4%91%E1%BB%89nh_ASEAN" TargetMode="External"/><Relationship Id="rId362" Type="http://schemas.openxmlformats.org/officeDocument/2006/relationships/hyperlink" Target="https://vi.wikipedia.org/wiki/29_th%C3%A1ng_5" TargetMode="External"/><Relationship Id="rId383" Type="http://schemas.openxmlformats.org/officeDocument/2006/relationships/hyperlink" Target="https://vi.wikipedia.org/wiki/Bi%E1%BB%83n_%C4%90%C3%B4ng" TargetMode="External"/><Relationship Id="rId418" Type="http://schemas.openxmlformats.org/officeDocument/2006/relationships/hyperlink" Target="https://vi.wikipedia.org/wiki/Trung_Qu%E1%BB%91c" TargetMode="External"/><Relationship Id="rId439" Type="http://schemas.openxmlformats.org/officeDocument/2006/relationships/hyperlink" Target="https://vi.wikipedia.org/wiki/2016" TargetMode="External"/><Relationship Id="rId201" Type="http://schemas.openxmlformats.org/officeDocument/2006/relationships/hyperlink" Target="https://vi.wikipedia.org/wiki/2013" TargetMode="External"/><Relationship Id="rId222" Type="http://schemas.openxmlformats.org/officeDocument/2006/relationships/hyperlink" Target="https://vi.wikipedia.org/wiki/Qu%E1%BB%91c_gia_Vi%E1%BB%87t_Nam" TargetMode="External"/><Relationship Id="rId243" Type="http://schemas.openxmlformats.org/officeDocument/2006/relationships/hyperlink" Target="https://vi.wikipedia.org/wiki/2007" TargetMode="External"/><Relationship Id="rId264" Type="http://schemas.openxmlformats.org/officeDocument/2006/relationships/hyperlink" Target="https://vi.wikipedia.org/wiki/Philippines" TargetMode="External"/><Relationship Id="rId285" Type="http://schemas.openxmlformats.org/officeDocument/2006/relationships/hyperlink" Target="https://vi.wikipedia.org/wiki/C%C3%B4ng_%C6%B0%E1%BB%9Bc_lu%E1%BA%ADt_bi%E1%BB%83n_n%C4%83m_1982" TargetMode="External"/><Relationship Id="rId450" Type="http://schemas.openxmlformats.org/officeDocument/2006/relationships/hyperlink" Target="https://vi.wikipedia.org/wiki/B%E1%BA%AFc_Kinh" TargetMode="External"/><Relationship Id="rId17" Type="http://schemas.openxmlformats.org/officeDocument/2006/relationships/hyperlink" Target="https://vi.wikipedia.org/wiki/Philippines" TargetMode="External"/><Relationship Id="rId38" Type="http://schemas.openxmlformats.org/officeDocument/2006/relationships/hyperlink" Target="https://vi.wikipedia.org/wiki/%C3%9Ac" TargetMode="External"/><Relationship Id="rId59" Type="http://schemas.openxmlformats.org/officeDocument/2006/relationships/hyperlink" Target="https://vi.wikipedia.org/wiki/V%C3%B9ng_%C4%91%E1%BA%B7c_quy%E1%BB%81n_kinh_t%E1%BA%BF" TargetMode="External"/><Relationship Id="rId103" Type="http://schemas.openxmlformats.org/officeDocument/2006/relationships/hyperlink" Target="https://vi.wikipedia.org/wiki/C%E1%BB%99ng_h%C3%B2a_Nh%C3%A2n_d%C3%A2n_Trung_Hoa" TargetMode="External"/><Relationship Id="rId124" Type="http://schemas.openxmlformats.org/officeDocument/2006/relationships/hyperlink" Target="https://vi.wikipedia.org/wiki/Qu%E1%BA%A7n_%C4%91%E1%BA%A3o_Ho%C3%A0ng_Sa" TargetMode="External"/><Relationship Id="rId310" Type="http://schemas.openxmlformats.org/officeDocument/2006/relationships/hyperlink" Target="https://vi.wikipedia.org/wiki/2014" TargetMode="External"/><Relationship Id="rId70" Type="http://schemas.openxmlformats.org/officeDocument/2006/relationships/hyperlink" Target="https://vi.wikipedia.org/wiki/Tranh_ch%E1%BA%A5p_ch%E1%BB%A7_quy%E1%BB%81n_Bi%E1%BB%83n_%C4%90%C3%B4ng" TargetMode="External"/><Relationship Id="rId91" Type="http://schemas.openxmlformats.org/officeDocument/2006/relationships/hyperlink" Target="https://vi.wikipedia.org/wiki/Eo_bi%E1%BB%83n_Lombok" TargetMode="External"/><Relationship Id="rId145" Type="http://schemas.openxmlformats.org/officeDocument/2006/relationships/hyperlink" Target="https://vi.wikipedia.org/wiki/V%E1%BB%8Bnh_Th%C3%A1i_Lan" TargetMode="External"/><Relationship Id="rId166" Type="http://schemas.openxmlformats.org/officeDocument/2006/relationships/hyperlink" Target="https://vi.wikipedia.org/wiki/Vi%E1%BB%87t_Nam_C%E1%BB%99ng_h%C3%B2a" TargetMode="External"/><Relationship Id="rId187" Type="http://schemas.openxmlformats.org/officeDocument/2006/relationships/hyperlink" Target="https://vi.wikipedia.org/wiki/Tranh_ch%E1%BA%A5p_ch%E1%BB%A7_quy%E1%BB%81n_Bi%E1%BB%83n_%C4%90%C3%B4ng" TargetMode="External"/><Relationship Id="rId331" Type="http://schemas.openxmlformats.org/officeDocument/2006/relationships/hyperlink" Target="https://vi.wikipedia.org/wiki/%C4%90%C3%B4ng_Nam_%C3%81" TargetMode="External"/><Relationship Id="rId352" Type="http://schemas.openxmlformats.org/officeDocument/2006/relationships/hyperlink" Target="https://vi.wikipedia.org/wiki/Trung_Qu%E1%BB%91c" TargetMode="External"/><Relationship Id="rId373" Type="http://schemas.openxmlformats.org/officeDocument/2006/relationships/hyperlink" Target="https://vi.wikipedia.org/wiki/Tranh_ch%E1%BA%A5p_ch%E1%BB%A7_quy%E1%BB%81n_Bi%E1%BB%83n_%C4%90%C3%B4ng" TargetMode="External"/><Relationship Id="rId394" Type="http://schemas.openxmlformats.org/officeDocument/2006/relationships/hyperlink" Target="https://vi.wikipedia.org/wiki/Tranh_ch%E1%BA%A5p_ch%E1%BB%A7_quy%E1%BB%81n_Bi%E1%BB%83n_%C4%90%C3%B4ng" TargetMode="External"/><Relationship Id="rId408" Type="http://schemas.openxmlformats.org/officeDocument/2006/relationships/hyperlink" Target="https://vi.wikipedia.org/wiki/Tranh_ch%E1%BA%A5p_ch%E1%BB%A7_quy%E1%BB%81n_Bi%E1%BB%83n_%C4%90%C3%B4ng" TargetMode="External"/><Relationship Id="rId429" Type="http://schemas.openxmlformats.org/officeDocument/2006/relationships/hyperlink" Target="https://vi.wikipedia.org/wiki/M%E1%BB%B9" TargetMode="External"/><Relationship Id="rId1" Type="http://schemas.openxmlformats.org/officeDocument/2006/relationships/numbering" Target="numbering.xml"/><Relationship Id="rId212" Type="http://schemas.openxmlformats.org/officeDocument/2006/relationships/hyperlink" Target="https://vi.wikipedia.org/wiki/T%C3%B2a_%C3%A1n_Tr%E1%BB%8Dng_t%C3%A0i_th%C6%B0%E1%BB%9Dng_tr%E1%BB%B1c" TargetMode="External"/><Relationship Id="rId233" Type="http://schemas.openxmlformats.org/officeDocument/2006/relationships/hyperlink" Target="https://vi.wikipedia.org/wiki/Vi%E1%BB%87t_Nam_C%E1%BB%99ng_h%C3%B2a" TargetMode="External"/><Relationship Id="rId254" Type="http://schemas.openxmlformats.org/officeDocument/2006/relationships/hyperlink" Target="https://vi.wikipedia.org/wiki/2007" TargetMode="External"/><Relationship Id="rId440" Type="http://schemas.openxmlformats.org/officeDocument/2006/relationships/hyperlink" Target="https://vi.wikipedia.org/wiki/Vi%E1%BB%87t_Nam" TargetMode="External"/><Relationship Id="rId28" Type="http://schemas.openxmlformats.org/officeDocument/2006/relationships/hyperlink" Target="https://vi.wikipedia.org/wiki/Qu%E1%BA%A7n_%C4%91%E1%BA%A3o_Natuna" TargetMode="External"/><Relationship Id="rId49" Type="http://schemas.openxmlformats.org/officeDocument/2006/relationships/hyperlink" Target="https://vi.wikipedia.org/wiki/Nh%E1%BA%ADt_B%E1%BA%A3n" TargetMode="External"/><Relationship Id="rId114" Type="http://schemas.openxmlformats.org/officeDocument/2006/relationships/hyperlink" Target="https://vi.wikipedia.org/wiki/Trung_Qu%E1%BB%91c" TargetMode="External"/><Relationship Id="rId275" Type="http://schemas.openxmlformats.org/officeDocument/2006/relationships/hyperlink" Target="https://vi.wikipedia.org/wiki/Tranh_ch%E1%BA%A5p_ch%E1%BB%A7_quy%E1%BB%81n_Bi%E1%BB%83n_%C4%90%C3%B4ng" TargetMode="External"/><Relationship Id="rId296" Type="http://schemas.openxmlformats.org/officeDocument/2006/relationships/hyperlink" Target="https://vi.wikipedia.org/wiki/Bi%E1%BB%83n_%C4%90%C3%B4ng" TargetMode="External"/><Relationship Id="rId300" Type="http://schemas.openxmlformats.org/officeDocument/2006/relationships/hyperlink" Target="https://vi.wikipedia.org/wiki/Vi%E1%BB%87t_Nam" TargetMode="External"/><Relationship Id="rId60" Type="http://schemas.openxmlformats.org/officeDocument/2006/relationships/hyperlink" Target="https://vi.wikipedia.org/wiki/D%E1%BA%A7u_kh%C3%AD" TargetMode="External"/><Relationship Id="rId81" Type="http://schemas.openxmlformats.org/officeDocument/2006/relationships/hyperlink" Target="https://vi.wikipedia.org/wiki/1988" TargetMode="External"/><Relationship Id="rId135" Type="http://schemas.openxmlformats.org/officeDocument/2006/relationships/hyperlink" Target="https://vi.wikipedia.org/wiki/Eo_bi%E1%BB%83n_Singapore" TargetMode="External"/><Relationship Id="rId156" Type="http://schemas.openxmlformats.org/officeDocument/2006/relationships/hyperlink" Target="https://vi.wikipedia.org/w/index.php?title=Tranh_ch%E1%BA%A5p_ch%E1%BB%A7_quy%E1%BB%81n_Bi%E1%BB%83n_%C4%90%C3%B4ng&amp;action=edit&amp;section=5" TargetMode="External"/><Relationship Id="rId177" Type="http://schemas.openxmlformats.org/officeDocument/2006/relationships/hyperlink" Target="https://vi.wikipedia.org/wiki/1988" TargetMode="External"/><Relationship Id="rId198" Type="http://schemas.openxmlformats.org/officeDocument/2006/relationships/hyperlink" Target="https://vi.wikipedia.org/w/index.php?title=Malampaya&amp;action=edit&amp;redlink=1" TargetMode="External"/><Relationship Id="rId321" Type="http://schemas.openxmlformats.org/officeDocument/2006/relationships/hyperlink" Target="https://vi.wikipedia.org/wiki/2011" TargetMode="External"/><Relationship Id="rId342" Type="http://schemas.openxmlformats.org/officeDocument/2006/relationships/hyperlink" Target="https://vi.wikipedia.org/wiki/Myanmar" TargetMode="External"/><Relationship Id="rId363" Type="http://schemas.openxmlformats.org/officeDocument/2006/relationships/hyperlink" Target="https://vi.wikipedia.org/wiki/2012" TargetMode="External"/><Relationship Id="rId384" Type="http://schemas.openxmlformats.org/officeDocument/2006/relationships/hyperlink" Target="https://vi.wikipedia.org/wiki/Tranh_ch%E1%BA%A5p_ch%E1%BB%A7_quy%E1%BB%81n_Bi%E1%BB%83n_%C4%90%C3%B4ng" TargetMode="External"/><Relationship Id="rId419" Type="http://schemas.openxmlformats.org/officeDocument/2006/relationships/hyperlink" Target="https://vi.wikipedia.org/wiki/Bi%E1%BB%83n_%C4%90%C3%B4ng" TargetMode="External"/><Relationship Id="rId202" Type="http://schemas.openxmlformats.org/officeDocument/2006/relationships/hyperlink" Target="https://vi.wikipedia.org/wiki/Philipines" TargetMode="External"/><Relationship Id="rId223" Type="http://schemas.openxmlformats.org/officeDocument/2006/relationships/hyperlink" Target="https://vi.wikipedia.org/wiki/Qu%E1%BA%A7n_%C4%91%E1%BA%A3o_Ho%C3%A0ng_Sa" TargetMode="External"/><Relationship Id="rId244" Type="http://schemas.openxmlformats.org/officeDocument/2006/relationships/hyperlink" Target="https://vi.wikipedia.org/wiki/ExxonMobil" TargetMode="External"/><Relationship Id="rId430" Type="http://schemas.openxmlformats.org/officeDocument/2006/relationships/hyperlink" Target="https://vi.wikipedia.org/wiki/Trung_Qu%E1%BB%91c" TargetMode="External"/><Relationship Id="rId18" Type="http://schemas.openxmlformats.org/officeDocument/2006/relationships/hyperlink" Target="https://vi.wikipedia.org/wiki/Malaysia" TargetMode="External"/><Relationship Id="rId39" Type="http://schemas.openxmlformats.org/officeDocument/2006/relationships/hyperlink" Target="https://vi.wikipedia.org/wiki/Tranh_ch%E1%BA%A5p_ch%E1%BB%A7_quy%E1%BB%81n_Bi%E1%BB%83n_%C4%90%C3%B4ng" TargetMode="External"/><Relationship Id="rId265" Type="http://schemas.openxmlformats.org/officeDocument/2006/relationships/hyperlink" Target="https://vi.wikipedia.org/wiki/26_th%C3%A1ng_5" TargetMode="External"/><Relationship Id="rId286" Type="http://schemas.openxmlformats.org/officeDocument/2006/relationships/hyperlink" Target="https://vi.wikipedia.org/wiki/Li%C3%AAn_Hi%E1%BB%87p_Qu%E1%BB%91c" TargetMode="External"/><Relationship Id="rId451" Type="http://schemas.openxmlformats.org/officeDocument/2006/relationships/hyperlink" Target="https://vi.wikipedia.org/wiki/Hoa_K%E1%BB%B3" TargetMode="External"/><Relationship Id="rId50" Type="http://schemas.openxmlformats.org/officeDocument/2006/relationships/hyperlink" Target="https://vi.wikipedia.org/wiki/%C4%90%C3%B4ng_Nam_%C3%81" TargetMode="External"/><Relationship Id="rId104" Type="http://schemas.openxmlformats.org/officeDocument/2006/relationships/hyperlink" Target="https://vi.wikipedia.org/wiki/T%C3%A0u_s%C3%A2n_bay" TargetMode="External"/><Relationship Id="rId125" Type="http://schemas.openxmlformats.org/officeDocument/2006/relationships/hyperlink" Target="https://vi.wikipedia.org/wiki/Vi%E1%BB%87t_Nam" TargetMode="External"/><Relationship Id="rId146" Type="http://schemas.openxmlformats.org/officeDocument/2006/relationships/hyperlink" Target="https://vi.wikipedia.org/wiki/Qu%E1%BA%A7n_%C4%91%E1%BA%A3o_Tr%C6%B0%E1%BB%9Dng_Sa" TargetMode="External"/><Relationship Id="rId167" Type="http://schemas.openxmlformats.org/officeDocument/2006/relationships/hyperlink" Target="https://vi.wikipedia.org/wiki/Ph%C3%BA_L%C3%A2m_(%C4%91%E1%BA%A3o)" TargetMode="External"/><Relationship Id="rId188" Type="http://schemas.openxmlformats.org/officeDocument/2006/relationships/hyperlink" Target="https://vi.wikipedia.org/wiki/Vi%E1%BB%87t_Nam" TargetMode="External"/><Relationship Id="rId311" Type="http://schemas.openxmlformats.org/officeDocument/2006/relationships/hyperlink" Target="https://vi.wikipedia.org/wiki/C%E1%BB%99ng_h%C3%B2a_X%C3%A3_h%E1%BB%99i_Ch%E1%BB%A7_ngh%C4%A9a_Vi%E1%BB%87t_Nam" TargetMode="External"/><Relationship Id="rId332" Type="http://schemas.openxmlformats.org/officeDocument/2006/relationships/hyperlink" Target="https://vi.wikipedia.org/wiki/Tranh_ch%E1%BA%A5p_ch%E1%BB%A7_quy%E1%BB%81n_Bi%E1%BB%83n_%C4%90%C3%B4ng" TargetMode="External"/><Relationship Id="rId353" Type="http://schemas.openxmlformats.org/officeDocument/2006/relationships/hyperlink" Target="https://vi.wikipedia.org/wiki/Hoa_K%E1%BB%B3" TargetMode="External"/><Relationship Id="rId374" Type="http://schemas.openxmlformats.org/officeDocument/2006/relationships/hyperlink" Target="https://vi.wikipedia.org/wiki/2014" TargetMode="External"/><Relationship Id="rId395" Type="http://schemas.openxmlformats.org/officeDocument/2006/relationships/hyperlink" Target="https://vi.wikipedia.org/wiki/2014" TargetMode="External"/><Relationship Id="rId409" Type="http://schemas.openxmlformats.org/officeDocument/2006/relationships/hyperlink" Target="https://vi.wikipedia.org/w/index.php?title=Tranh_ch%E1%BA%A5p_ch%E1%BB%A7_quy%E1%BB%81n_Bi%E1%BB%83n_%C4%90%C3%B4ng&amp;action=edit&amp;section=14" TargetMode="External"/><Relationship Id="rId71" Type="http://schemas.openxmlformats.org/officeDocument/2006/relationships/hyperlink" Target="https://vi.wikipedia.org/wiki/V%E1%BB%8Bnh_Ba_T%C6%B0" TargetMode="External"/><Relationship Id="rId92" Type="http://schemas.openxmlformats.org/officeDocument/2006/relationships/hyperlink" Target="https://vi.wikipedia.org/wiki/Bi%E1%BB%83n_%C4%90%C3%B4ng" TargetMode="External"/><Relationship Id="rId213" Type="http://schemas.openxmlformats.org/officeDocument/2006/relationships/hyperlink" Target="https://vi.wikipedia.org/wiki/C%C3%B4ng_%C6%B0%E1%BB%9Bc_Li%C3%AAn_Hi%E1%BB%87p_Qu%E1%BB%91c_v%E1%BB%81_Lu%E1%BA%ADt_bi%E1%BB%83n" TargetMode="External"/><Relationship Id="rId234" Type="http://schemas.openxmlformats.org/officeDocument/2006/relationships/hyperlink" Target="https://vi.wikipedia.org/wiki/H%E1%BA%A3i_chi%E1%BA%BFn_Ho%C3%A0ng_Sa_1974" TargetMode="External"/><Relationship Id="rId420" Type="http://schemas.openxmlformats.org/officeDocument/2006/relationships/hyperlink" Target="https://vi.wikipedia.org/wiki/Vi%E1%BB%87t_Nam" TargetMode="External"/><Relationship Id="rId2" Type="http://schemas.openxmlformats.org/officeDocument/2006/relationships/styles" Target="styles.xml"/><Relationship Id="rId29" Type="http://schemas.openxmlformats.org/officeDocument/2006/relationships/hyperlink" Target="https://vi.wikipedia.org/wiki/Indonesia" TargetMode="External"/><Relationship Id="rId255" Type="http://schemas.openxmlformats.org/officeDocument/2006/relationships/hyperlink" Target="https://vi.wikipedia.org/wiki/C%E1%BB%99ng_h%C3%B2a_Nh%C3%A2n_d%C3%A2n_Trung_Hoa" TargetMode="External"/><Relationship Id="rId276" Type="http://schemas.openxmlformats.org/officeDocument/2006/relationships/hyperlink" Target="https://vi.wikipedia.org/wiki/Tranh_ch%E1%BA%A5p_ch%E1%BB%A7_quy%E1%BB%81n_Bi%E1%BB%83n_%C4%90%C3%B4ng" TargetMode="External"/><Relationship Id="rId297" Type="http://schemas.openxmlformats.org/officeDocument/2006/relationships/hyperlink" Target="https://vi.wikipedia.org/wiki/Tranh_ch%E1%BA%A5p_ch%E1%BB%A7_quy%E1%BB%81n_Bi%E1%BB%83n_%C4%90%C3%B4ng" TargetMode="External"/><Relationship Id="rId441" Type="http://schemas.openxmlformats.org/officeDocument/2006/relationships/hyperlink" Target="https://vi.wikipedia.org/wiki/Tranh_ch%E1%BA%A5p_ch%E1%BB%A7_quy%E1%BB%81n_Bi%E1%BB%83n_%C4%90%C3%B4ng" TargetMode="External"/><Relationship Id="rId40" Type="http://schemas.openxmlformats.org/officeDocument/2006/relationships/hyperlink" Target="https://vi.wikipedia.org/wiki/%E1%BA%A4n_%C4%90%E1%BB%99" TargetMode="External"/><Relationship Id="rId115" Type="http://schemas.openxmlformats.org/officeDocument/2006/relationships/hyperlink" Target="https://vi.wikipedia.org/wiki/B%C3%A3i_c%E1%BA%A1n_Scarborough" TargetMode="External"/><Relationship Id="rId136" Type="http://schemas.openxmlformats.org/officeDocument/2006/relationships/hyperlink" Target="https://vi.wikipedia.org/wiki/Qu%E1%BA%A7n_%C4%91%E1%BA%A3o_Ho%C3%A0ng_Sa" TargetMode="External"/><Relationship Id="rId157" Type="http://schemas.openxmlformats.org/officeDocument/2006/relationships/hyperlink" Target="https://vi.wikipedia.org/wiki/Vi%E1%BB%87t_Nam" TargetMode="External"/><Relationship Id="rId178" Type="http://schemas.openxmlformats.org/officeDocument/2006/relationships/hyperlink" Target="https://vi.wikipedia.org/wiki/Qu%C3%A2n_ch%E1%BB%A7ng_H%E1%BA%A3i_qu%C3%A2n_Vi%E1%BB%87t_Nam" TargetMode="External"/><Relationship Id="rId301" Type="http://schemas.openxmlformats.org/officeDocument/2006/relationships/hyperlink" Target="https://vi.wikipedia.org/wiki/Trung_Qu%E1%BB%91c" TargetMode="External"/><Relationship Id="rId322" Type="http://schemas.openxmlformats.org/officeDocument/2006/relationships/hyperlink" Target="https://vi.wikipedia.org/wiki/Trung_Qu%E1%BB%91c" TargetMode="External"/><Relationship Id="rId343" Type="http://schemas.openxmlformats.org/officeDocument/2006/relationships/hyperlink" Target="https://vi.wikipedia.org/wiki/Nguy%E1%BB%85n_T%E1%BA%A5n_D%C5%A9ng" TargetMode="External"/><Relationship Id="rId364" Type="http://schemas.openxmlformats.org/officeDocument/2006/relationships/hyperlink" Target="https://vi.wikipedia.org/wiki/Hi%E1%BB%87p_h%E1%BB%99i_c%C3%A1c_qu%E1%BB%91c_gia_%C4%90%C3%B4ng_Nam_%C3%81" TargetMode="External"/><Relationship Id="rId61" Type="http://schemas.openxmlformats.org/officeDocument/2006/relationships/hyperlink" Target="https://vi.wikipedia.org/wiki/Tranh_ch%E1%BA%A5p_ch%E1%BB%A7_quy%E1%BB%81n_Bi%E1%BB%83n_%C4%90%C3%B4ng" TargetMode="External"/><Relationship Id="rId82" Type="http://schemas.openxmlformats.org/officeDocument/2006/relationships/hyperlink" Target="https://vi.wikipedia.org/wiki/Bi%E1%BB%83n_%C4%90%C3%B4ng" TargetMode="External"/><Relationship Id="rId199" Type="http://schemas.openxmlformats.org/officeDocument/2006/relationships/hyperlink" Target="https://vi.wikipedia.org/w/index.php?title=Camago&amp;action=edit&amp;redlink=1" TargetMode="External"/><Relationship Id="rId203" Type="http://schemas.openxmlformats.org/officeDocument/2006/relationships/hyperlink" Target="https://vi.wikipedia.org/wiki/Trung_Qu%E1%BB%91c" TargetMode="External"/><Relationship Id="rId385" Type="http://schemas.openxmlformats.org/officeDocument/2006/relationships/hyperlink" Target="https://vi.wikipedia.org/w/index.php?title=H%E1%BA%A3i_qu%C3%A2n_Li%C3%AAn_bang_Nga&amp;action=edit&amp;redlink=1" TargetMode="External"/><Relationship Id="rId19" Type="http://schemas.openxmlformats.org/officeDocument/2006/relationships/hyperlink" Target="https://vi.wikipedia.org/wiki/Brunei" TargetMode="External"/><Relationship Id="rId224" Type="http://schemas.openxmlformats.org/officeDocument/2006/relationships/hyperlink" Target="https://vi.wikipedia.org/wiki/Ph%C3%BA_L%C3%A2m_(%C4%91%E1%BA%A3o)" TargetMode="External"/><Relationship Id="rId245" Type="http://schemas.openxmlformats.org/officeDocument/2006/relationships/hyperlink" Target="https://vi.wikipedia.org/wiki/2008" TargetMode="External"/><Relationship Id="rId266" Type="http://schemas.openxmlformats.org/officeDocument/2006/relationships/hyperlink" Target="https://vi.wikipedia.org/wiki/2011" TargetMode="External"/><Relationship Id="rId287" Type="http://schemas.openxmlformats.org/officeDocument/2006/relationships/hyperlink" Target="https://vi.wikipedia.org/wiki/Hi%E1%BB%87p_h%E1%BB%99i_c%C3%A1c_qu%E1%BB%91c_gia_%C4%90%C3%B4ng_Nam_%C3%81" TargetMode="External"/><Relationship Id="rId410" Type="http://schemas.openxmlformats.org/officeDocument/2006/relationships/hyperlink" Target="https://vi.wikipedia.org/wiki/Tr%C6%B0%E1%BB%9Dng_%C4%90%E1%BA%A1i_h%E1%BB%8Dc_Kinh_t%E1%BA%BF_-_Lu%E1%BA%ADt" TargetMode="External"/><Relationship Id="rId431" Type="http://schemas.openxmlformats.org/officeDocument/2006/relationships/hyperlink" Target="https://vi.wikipedia.org/wiki/Vi%E1%BB%87t_Nam" TargetMode="External"/><Relationship Id="rId452" Type="http://schemas.openxmlformats.org/officeDocument/2006/relationships/hyperlink" Target="https://vi.wikipedia.org/wiki/H%C3%A0_N%E1%BB%99i" TargetMode="External"/><Relationship Id="rId30" Type="http://schemas.openxmlformats.org/officeDocument/2006/relationships/hyperlink" Target="https://vi.wikipedia.org/wiki/Trung_Qu%E1%BB%91c" TargetMode="External"/><Relationship Id="rId105" Type="http://schemas.openxmlformats.org/officeDocument/2006/relationships/hyperlink" Target="https://vi.wikipedia.org/wiki/Bi%E1%BB%83n_%C4%90%C3%B4ng" TargetMode="External"/><Relationship Id="rId126" Type="http://schemas.openxmlformats.org/officeDocument/2006/relationships/hyperlink" Target="https://vi.wikipedia.org/wiki/%C4%90%C3%A0i_Loan" TargetMode="External"/><Relationship Id="rId147" Type="http://schemas.openxmlformats.org/officeDocument/2006/relationships/hyperlink" Target="https://vi.wikipedia.org/wiki/Pedra_Branca" TargetMode="External"/><Relationship Id="rId168" Type="http://schemas.openxmlformats.org/officeDocument/2006/relationships/hyperlink" Target="https://vi.wikipedia.org/wiki/Linh_C%C3%B4n_(%C4%91%E1%BA%A3o)" TargetMode="External"/><Relationship Id="rId312" Type="http://schemas.openxmlformats.org/officeDocument/2006/relationships/hyperlink" Target="https://vi.wikipedia.org/wiki/%C4%90%C3%B4ng_Nam_%C3%81" TargetMode="External"/><Relationship Id="rId333" Type="http://schemas.openxmlformats.org/officeDocument/2006/relationships/hyperlink" Target="https://vi.wikipedia.org/w/index.php?title=Tranh_ch%E1%BA%A5p_ch%E1%BB%A7_quy%E1%BB%81n_Bi%E1%BB%83n_%C4%90%C3%B4ng&amp;action=edit&amp;section=11" TargetMode="External"/><Relationship Id="rId354" Type="http://schemas.openxmlformats.org/officeDocument/2006/relationships/hyperlink" Target="https://vi.wikipedia.org/wiki/Bi%E1%BB%83n_%C4%90%C3%B4ng" TargetMode="External"/><Relationship Id="rId51" Type="http://schemas.openxmlformats.org/officeDocument/2006/relationships/hyperlink" Target="https://vi.wikipedia.org/wiki/Trung_%C4%90%C3%B4ng" TargetMode="External"/><Relationship Id="rId72" Type="http://schemas.openxmlformats.org/officeDocument/2006/relationships/hyperlink" Target="https://vi.wikipedia.org/wiki/Nh%C3%A2n_d%C3%A2n_t%E1%BB%87" TargetMode="External"/><Relationship Id="rId93" Type="http://schemas.openxmlformats.org/officeDocument/2006/relationships/hyperlink" Target="https://vi.wikipedia.org/wiki/T%C3%A0u_ch%E1%BB%9F_d%E1%BA%A7u" TargetMode="External"/><Relationship Id="rId189" Type="http://schemas.openxmlformats.org/officeDocument/2006/relationships/hyperlink" Target="https://vi.wikipedia.org/wiki/Trung_Qu%E1%BB%91c" TargetMode="External"/><Relationship Id="rId375" Type="http://schemas.openxmlformats.org/officeDocument/2006/relationships/hyperlink" Target="https://vi.wikipedia.org/wiki/2015" TargetMode="External"/><Relationship Id="rId396" Type="http://schemas.openxmlformats.org/officeDocument/2006/relationships/hyperlink" Target="https://vi.wikipedia.org/w/index.php?title=Igor_Morgulov&amp;action=edit&amp;redlink=1" TargetMode="External"/><Relationship Id="rId3" Type="http://schemas.microsoft.com/office/2007/relationships/stylesWithEffects" Target="stylesWithEffects.xml"/><Relationship Id="rId214" Type="http://schemas.openxmlformats.org/officeDocument/2006/relationships/hyperlink" Target="https://vi.wikipedia.org/wiki/1982" TargetMode="External"/><Relationship Id="rId235" Type="http://schemas.openxmlformats.org/officeDocument/2006/relationships/hyperlink" Target="https://vi.wikipedia.org/wiki/1974" TargetMode="External"/><Relationship Id="rId256" Type="http://schemas.openxmlformats.org/officeDocument/2006/relationships/hyperlink" Target="https://vi.wikipedia.org/wiki/H%E1%BA%A3i_Nam" TargetMode="External"/><Relationship Id="rId277" Type="http://schemas.openxmlformats.org/officeDocument/2006/relationships/hyperlink" Target="https://vi.wikipedia.org/wiki/Tranh_ch%E1%BA%A5p_ch%E1%BB%A7_quy%E1%BB%81n_Bi%E1%BB%83n_%C4%90%C3%B4ng" TargetMode="External"/><Relationship Id="rId298" Type="http://schemas.openxmlformats.org/officeDocument/2006/relationships/hyperlink" Target="https://vi.wikipedia.org/wiki/9_th%C3%A1ng_6" TargetMode="External"/><Relationship Id="rId400" Type="http://schemas.openxmlformats.org/officeDocument/2006/relationships/hyperlink" Target="https://vi.wikipedia.org/wiki/Bi%E1%BB%83n_%C4%90%C3%B4ng" TargetMode="External"/><Relationship Id="rId421" Type="http://schemas.openxmlformats.org/officeDocument/2006/relationships/hyperlink" Target="https://vi.wikipedia.org/wiki/Hoa_K%E1%BB%B3" TargetMode="External"/><Relationship Id="rId442" Type="http://schemas.openxmlformats.org/officeDocument/2006/relationships/hyperlink" Target="https://vi.wikipedia.org/wiki/Hoa_K%E1%BB%B3" TargetMode="External"/><Relationship Id="rId116" Type="http://schemas.openxmlformats.org/officeDocument/2006/relationships/hyperlink" Target="https://vi.wikipedia.org/wiki/Vi%E1%BB%87t_Nam" TargetMode="External"/><Relationship Id="rId137" Type="http://schemas.openxmlformats.org/officeDocument/2006/relationships/hyperlink" Target="https://vi.wikipedia.org/wiki/H%E1%BA%A3i_chi%E1%BA%BFn_Ho%C3%A0ng_Sa_1974" TargetMode="External"/><Relationship Id="rId158" Type="http://schemas.openxmlformats.org/officeDocument/2006/relationships/hyperlink" Target="https://vi.wikipedia.org/wiki/Trung_Qu%E1%BB%91c" TargetMode="External"/><Relationship Id="rId302" Type="http://schemas.openxmlformats.org/officeDocument/2006/relationships/hyperlink" Target="https://vi.wikipedia.org/wiki/Tranh_ch%E1%BA%A5p_ch%E1%BB%A7_quy%E1%BB%81n_Bi%E1%BB%83n_%C4%90%C3%B4ng" TargetMode="External"/><Relationship Id="rId323" Type="http://schemas.openxmlformats.org/officeDocument/2006/relationships/hyperlink" Target="https://vi.wikipedia.org/wiki/Brunei" TargetMode="External"/><Relationship Id="rId344" Type="http://schemas.openxmlformats.org/officeDocument/2006/relationships/hyperlink" Target="https://vi.wikipedia.org/wiki/Trung_Qu%E1%BB%91c" TargetMode="External"/><Relationship Id="rId20" Type="http://schemas.openxmlformats.org/officeDocument/2006/relationships/hyperlink" Target="https://vi.wikipedia.org/wiki/B%C3%A3i_Macclesfield" TargetMode="External"/><Relationship Id="rId41" Type="http://schemas.openxmlformats.org/officeDocument/2006/relationships/hyperlink" Target="https://vi.wikipedia.org/wiki/Bi%E1%BB%83n_%C4%90%C3%B4ng" TargetMode="External"/><Relationship Id="rId62" Type="http://schemas.openxmlformats.org/officeDocument/2006/relationships/hyperlink" Target="https://vi.wikipedia.org/wiki/Bi%E1%BB%83n_%C4%90%C3%B4ng" TargetMode="External"/><Relationship Id="rId83" Type="http://schemas.openxmlformats.org/officeDocument/2006/relationships/hyperlink" Target="https://vi.wikipedia.org/wiki/Wikipedia:Ch%C3%BA_th%C3%ADch_ngu%E1%BB%93n_g%E1%BB%91c" TargetMode="External"/><Relationship Id="rId179" Type="http://schemas.openxmlformats.org/officeDocument/2006/relationships/hyperlink" Target="https://vi.wikipedia.org/wiki/H%E1%BA%A3i_chi%E1%BA%BFn_Tr%C6%B0%E1%BB%9Dng_Sa_1988" TargetMode="External"/><Relationship Id="rId365" Type="http://schemas.openxmlformats.org/officeDocument/2006/relationships/hyperlink" Target="https://vi.wikipedia.org/wiki/Tranh_ch%E1%BA%A5p_ch%E1%BB%A7_quy%E1%BB%81n_Bi%E1%BB%83n_%C4%90%C3%B4ng" TargetMode="External"/><Relationship Id="rId386" Type="http://schemas.openxmlformats.org/officeDocument/2006/relationships/hyperlink" Target="https://vi.wikipedia.org/wiki/H%E1%BA%A3i_qu%C3%A2n_Trung_Qu%E1%BB%91c" TargetMode="External"/><Relationship Id="rId190" Type="http://schemas.openxmlformats.org/officeDocument/2006/relationships/hyperlink" Target="https://vi.wikipedia.org/w/index.php?title=Tranh_ch%E1%BA%A5p_ch%E1%BB%A7_quy%E1%BB%81n_Bi%E1%BB%83n_%C4%90%C3%B4ng&amp;action=edit&amp;section=6" TargetMode="External"/><Relationship Id="rId204" Type="http://schemas.openxmlformats.org/officeDocument/2006/relationships/hyperlink" Target="https://vi.wikipedia.org/wiki/T%C3%B2a_%C3%A1n_Tr%E1%BB%8Dng_t%C3%A0i_th%C6%B0%E1%BB%9Dng_tr%E1%BB%B1c" TargetMode="External"/><Relationship Id="rId225" Type="http://schemas.openxmlformats.org/officeDocument/2006/relationships/hyperlink" Target="https://vi.wikipedia.org/wiki/Linh_C%C3%B4n_(%C4%91%E1%BA%A3o)" TargetMode="External"/><Relationship Id="rId246" Type="http://schemas.openxmlformats.org/officeDocument/2006/relationships/hyperlink" Target="https://vi.wikipedia.org/wiki/V%E1%BB%A5_Trung_Qu%E1%BB%91c_t%E1%BA%A5n_c%C3%B4ng_ng%C6%B0_d%C3%A2n_Vi%E1%BB%87t_Nam_2005" TargetMode="External"/><Relationship Id="rId267" Type="http://schemas.openxmlformats.org/officeDocument/2006/relationships/hyperlink" Target="https://vi.wikipedia.org/wiki/H%E1%BA%A3i_gi%C3%A1m" TargetMode="External"/><Relationship Id="rId288" Type="http://schemas.openxmlformats.org/officeDocument/2006/relationships/hyperlink" Target="https://vi.wikipedia.org/wiki/Trung_Qu%E1%BB%91c" TargetMode="External"/><Relationship Id="rId411" Type="http://schemas.openxmlformats.org/officeDocument/2006/relationships/hyperlink" Target="https://vi.wikipedia.org/wiki/%C4%90%E1%BA%A1i_h%E1%BB%8Dc_Qu%E1%BB%91c_gia_Th%C3%A0nh_ph%E1%BB%91_H%E1%BB%93_Ch%C3%AD_Minh" TargetMode="External"/><Relationship Id="rId432" Type="http://schemas.openxmlformats.org/officeDocument/2006/relationships/hyperlink" Target="https://vi.wikipedia.org/wiki/1972" TargetMode="External"/><Relationship Id="rId453" Type="http://schemas.openxmlformats.org/officeDocument/2006/relationships/hyperlink" Target="https://vi.wikipedia.org/wiki/Tranh_ch%E1%BA%A5p_ch%E1%BB%A7_quy%E1%BB%81n_Bi%E1%BB%83n_%C4%90%C3%B4ng" TargetMode="External"/><Relationship Id="rId106" Type="http://schemas.openxmlformats.org/officeDocument/2006/relationships/hyperlink" Target="https://vi.wikipedia.org/wiki/Indonesia" TargetMode="External"/><Relationship Id="rId127" Type="http://schemas.openxmlformats.org/officeDocument/2006/relationships/hyperlink" Target="https://vi.wikipedia.org/wiki/Malaysia" TargetMode="External"/><Relationship Id="rId313" Type="http://schemas.openxmlformats.org/officeDocument/2006/relationships/hyperlink" Target="https://vi.wikipedia.org/wiki/Hi%E1%BB%87p_h%E1%BB%99i_c%C3%A1c_qu%E1%BB%91c_gia_%C4%90%C3%B4ng_Nam_%C3%81" TargetMode="External"/><Relationship Id="rId10" Type="http://schemas.openxmlformats.org/officeDocument/2006/relationships/hyperlink" Target="https://vi.wikipedia.org/wiki/Vi%E1%BB%87t_Nam" TargetMode="External"/><Relationship Id="rId31" Type="http://schemas.openxmlformats.org/officeDocument/2006/relationships/hyperlink" Target="https://vi.wikipedia.org/wiki/Tranh_ch%E1%BA%A5p_ch%E1%BB%A7_quy%E1%BB%81n_Bi%E1%BB%83n_%C4%90%C3%B4ng" TargetMode="External"/><Relationship Id="rId52" Type="http://schemas.openxmlformats.org/officeDocument/2006/relationships/hyperlink" Target="https://vi.wikipedia.org/wiki/Ch%C3%A2u_%C3%82u" TargetMode="External"/><Relationship Id="rId73" Type="http://schemas.openxmlformats.org/officeDocument/2006/relationships/hyperlink" Target="https://vi.wikipedia.org/wiki/D%E1%BA%A7u_kh%C3%AD" TargetMode="External"/><Relationship Id="rId94" Type="http://schemas.openxmlformats.org/officeDocument/2006/relationships/hyperlink" Target="https://vi.wikipedia.org/wiki/Eo_bi%E1%BB%83n_Malacca" TargetMode="External"/><Relationship Id="rId148" Type="http://schemas.openxmlformats.org/officeDocument/2006/relationships/hyperlink" Target="https://vi.wikipedia.org/wiki/Singapore" TargetMode="External"/><Relationship Id="rId169" Type="http://schemas.openxmlformats.org/officeDocument/2006/relationships/hyperlink" Target="https://vi.wikipedia.org/wiki/1956" TargetMode="External"/><Relationship Id="rId334" Type="http://schemas.openxmlformats.org/officeDocument/2006/relationships/hyperlink" Target="https://vi.wikipedia.org/wiki/Hi%E1%BB%87p_h%E1%BB%99i_c%C3%A1c_qu%E1%BB%91c_gia_%C4%90%C3%B4ng_Nam_%C3%81" TargetMode="External"/><Relationship Id="rId355" Type="http://schemas.openxmlformats.org/officeDocument/2006/relationships/hyperlink" Target="https://vi.wikipedia.org/wiki/C%C3%B4ng_%C6%B0%E1%BB%9Bc_Li%C3%AAn_Hi%E1%BB%87p_Qu%E1%BB%91c_v%E1%BB%81_Lu%E1%BA%ADt_bi%E1%BB%83n" TargetMode="External"/><Relationship Id="rId376" Type="http://schemas.openxmlformats.org/officeDocument/2006/relationships/hyperlink" Target="https://vi.wikipedia.org/wiki/C%E1%BA%A3nh_s%C3%A1t_bi%E1%BB%83n_Vi%E1%BB%87t_Nam" TargetMode="External"/><Relationship Id="rId397" Type="http://schemas.openxmlformats.org/officeDocument/2006/relationships/hyperlink" Target="https://vi.wikipedia.org/wiki/ASEAN" TargetMode="External"/><Relationship Id="rId4" Type="http://schemas.openxmlformats.org/officeDocument/2006/relationships/settings" Target="settings.xml"/><Relationship Id="rId180" Type="http://schemas.openxmlformats.org/officeDocument/2006/relationships/hyperlink" Target="https://vi.wikipedia.org/wiki/Tranh_ch%E1%BA%A5p_ch%E1%BB%A7_quy%E1%BB%81n_Bi%E1%BB%83n_%C4%90%C3%B4ng" TargetMode="External"/><Relationship Id="rId215" Type="http://schemas.openxmlformats.org/officeDocument/2006/relationships/hyperlink" Target="https://vi.wikipedia.org/wiki/Tranh_ch%E1%BA%A5p_ch%E1%BB%A7_quy%E1%BB%81n_Bi%E1%BB%83n_%C4%90%C3%B4ng" TargetMode="External"/><Relationship Id="rId236" Type="http://schemas.openxmlformats.org/officeDocument/2006/relationships/hyperlink" Target="https://vi.wikipedia.org/wiki/1988" TargetMode="External"/><Relationship Id="rId257" Type="http://schemas.openxmlformats.org/officeDocument/2006/relationships/hyperlink" Target="https://vi.wikipedia.org/wiki/Qu%E1%BA%A7n_%C4%91%E1%BA%A3o_Ho%C3%A0ng_Sa" TargetMode="External"/><Relationship Id="rId278" Type="http://schemas.openxmlformats.org/officeDocument/2006/relationships/hyperlink" Target="https://vi.wikipedia.org/wiki/Vi%E1%BB%87t_Nam" TargetMode="External"/><Relationship Id="rId401" Type="http://schemas.openxmlformats.org/officeDocument/2006/relationships/hyperlink" Target="https://vi.wikipedia.org/wiki/B%E1%BA%AFc_Kinh" TargetMode="External"/><Relationship Id="rId422" Type="http://schemas.openxmlformats.org/officeDocument/2006/relationships/hyperlink" Target="https://vi.wikipedia.org/wiki/Vi%E1%BB%87t_Nam" TargetMode="External"/><Relationship Id="rId443" Type="http://schemas.openxmlformats.org/officeDocument/2006/relationships/hyperlink" Target="https://vi.wikipedia.org/wiki/Trung_Qu%E1%BB%91c" TargetMode="External"/><Relationship Id="rId303" Type="http://schemas.openxmlformats.org/officeDocument/2006/relationships/hyperlink" Target="https://vi.wikipedia.org/wiki/Tranh_ch%E1%BA%A5p_ch%E1%BB%A7_quy%E1%BB%81n_Bi%E1%BB%83n_%C4%90%C3%B4ng" TargetMode="External"/><Relationship Id="rId42" Type="http://schemas.openxmlformats.org/officeDocument/2006/relationships/hyperlink" Target="https://vi.wikipedia.org/wiki/Chi%E1%BA%BFn_tranh_th%E1%BA%BF_gi%E1%BB%9Bi_th%E1%BB%A9_hai" TargetMode="External"/><Relationship Id="rId84" Type="http://schemas.openxmlformats.org/officeDocument/2006/relationships/hyperlink" Target="https://vi.wikipedia.org/wiki/Trung_Qu%E1%BB%91c" TargetMode="External"/><Relationship Id="rId138" Type="http://schemas.openxmlformats.org/officeDocument/2006/relationships/hyperlink" Target="https://vi.wikipedia.org/wiki/Qu%E1%BA%A7n_%C4%91%E1%BA%A3o_Tr%C6%B0%E1%BB%9Dng_Sa" TargetMode="External"/><Relationship Id="rId345" Type="http://schemas.openxmlformats.org/officeDocument/2006/relationships/hyperlink" Target="https://vi.wikipedia.org/wiki/Vi%E1%BB%87t_Nam" TargetMode="External"/><Relationship Id="rId387" Type="http://schemas.openxmlformats.org/officeDocument/2006/relationships/hyperlink" Target="https://vi.wikipedia.org/wiki/Bi%E1%BB%83n_Hoa_%C4%90%C3%B4ng" TargetMode="External"/><Relationship Id="rId191" Type="http://schemas.openxmlformats.org/officeDocument/2006/relationships/hyperlink" Target="https://vi.wikipedia.org/wiki/Tranh_ch%E1%BA%A5p_ch%E1%BB%A7_quy%E1%BB%81n_Bi%E1%BB%83n_%C4%90%C3%B4ng" TargetMode="External"/><Relationship Id="rId205" Type="http://schemas.openxmlformats.org/officeDocument/2006/relationships/hyperlink" Target="https://vi.wikipedia.org/wiki/2014" TargetMode="External"/><Relationship Id="rId247" Type="http://schemas.openxmlformats.org/officeDocument/2006/relationships/hyperlink" Target="https://vi.wikipedia.org/wiki/Tranh_ch%E1%BA%A5p_ch%E1%BB%A7_quy%E1%BB%81n_Bi%E1%BB%83n_%C4%90%C3%B4ng" TargetMode="External"/><Relationship Id="rId412" Type="http://schemas.openxmlformats.org/officeDocument/2006/relationships/hyperlink" Target="https://vi.wikipedia.org/wiki/Tr%C6%B0%E1%BB%9Dng_%C4%90%E1%BA%A1i_h%E1%BB%8Dc_Khoa_h%E1%BB%8Dc_X%C3%A3_h%E1%BB%99i_v%C3%A0_Nh%C3%A2n_v%C4%83n,_%C4%90%E1%BA%A1i_h%E1%BB%8Dc_Qu%E1%BB%91c_gia_Th%C3%A0nh_ph%E1%BB%91_H%E1%BB%93_Ch%C3%AD_Minh" TargetMode="External"/><Relationship Id="rId107" Type="http://schemas.openxmlformats.org/officeDocument/2006/relationships/hyperlink" Target="https://vi.wikipedia.org/wiki/Trung_Qu%E1%BB%91c" TargetMode="External"/><Relationship Id="rId289" Type="http://schemas.openxmlformats.org/officeDocument/2006/relationships/hyperlink" Target="https://vi.wikipedia.org/wiki/Bi%E1%BB%83n_%C4%90%C3%B4ng" TargetMode="External"/><Relationship Id="rId454" Type="http://schemas.openxmlformats.org/officeDocument/2006/relationships/fontTable" Target="fontTable.xml"/><Relationship Id="rId11" Type="http://schemas.openxmlformats.org/officeDocument/2006/relationships/hyperlink" Target="https://vi.wikipedia.org/wiki/Trung_Qu%E1%BB%91c" TargetMode="External"/><Relationship Id="rId53" Type="http://schemas.openxmlformats.org/officeDocument/2006/relationships/hyperlink" Target="https://vi.wikipedia.org/wiki/Kinh_t%E1%BA%BF_Nh%E1%BA%ADt_B%E1%BA%A3n" TargetMode="External"/><Relationship Id="rId149" Type="http://schemas.openxmlformats.org/officeDocument/2006/relationships/hyperlink" Target="https://vi.wikipedia.org/wiki/Malaysia" TargetMode="External"/><Relationship Id="rId314" Type="http://schemas.openxmlformats.org/officeDocument/2006/relationships/hyperlink" Target="https://vi.wikipedia.org/wiki/Trung_Qu%E1%BB%91c" TargetMode="External"/><Relationship Id="rId356" Type="http://schemas.openxmlformats.org/officeDocument/2006/relationships/hyperlink" Target="https://vi.wikipedia.org/wiki/V%C3%B9ng_%C4%91%E1%BA%B7c_quy%E1%BB%81n_kinh_t%E1%BA%BF" TargetMode="External"/><Relationship Id="rId398" Type="http://schemas.openxmlformats.org/officeDocument/2006/relationships/hyperlink" Target="https://vi.wikipedia.org/wiki/Tranh_ch%E1%BA%A5p_ch%E1%BB%A7_quy%E1%BB%81n_Bi%E1%BB%83n_%C4%90%C3%B4ng" TargetMode="External"/><Relationship Id="rId95" Type="http://schemas.openxmlformats.org/officeDocument/2006/relationships/hyperlink" Target="https://vi.wikipedia.org/wiki/K%C3%AAnh_%C4%91%C3%A0o_Suez" TargetMode="External"/><Relationship Id="rId160" Type="http://schemas.openxmlformats.org/officeDocument/2006/relationships/hyperlink" Target="https://vi.wikipedia.org/wiki/Qu%E1%BA%A7n_%C4%91%E1%BA%A3o_Tr%C6%B0%E1%BB%9Dng_Sa" TargetMode="External"/><Relationship Id="rId216" Type="http://schemas.openxmlformats.org/officeDocument/2006/relationships/hyperlink" Target="https://vi.wikipedia.org/wiki/Tranh_ch%E1%BA%A5p_ch%E1%BB%A7_quy%E1%BB%81n_Bi%E1%BB%83n_%C4%90%C3%B4ng" TargetMode="External"/><Relationship Id="rId423" Type="http://schemas.openxmlformats.org/officeDocument/2006/relationships/hyperlink" Target="https://vi.wikipedia.org/wiki/Trung_Qu%E1%BB%91c" TargetMode="External"/><Relationship Id="rId258" Type="http://schemas.openxmlformats.org/officeDocument/2006/relationships/hyperlink" Target="https://vi.wikipedia.org/wiki/Qu%E1%BA%A7n_%C4%91%E1%BA%A3o_Tr%C6%B0%E1%BB%9Dng_Sa" TargetMode="External"/><Relationship Id="rId22" Type="http://schemas.openxmlformats.org/officeDocument/2006/relationships/hyperlink" Target="https://vi.wikipedia.org/wiki/Philippines" TargetMode="External"/><Relationship Id="rId64" Type="http://schemas.openxmlformats.org/officeDocument/2006/relationships/hyperlink" Target="https://vi.wikipedia.org/wiki/Kuwait" TargetMode="External"/><Relationship Id="rId118" Type="http://schemas.openxmlformats.org/officeDocument/2006/relationships/hyperlink" Target="https://vi.wikipedia.org/wiki/Qu%E1%BA%A7n_%C4%91%E1%BA%A3o_Tr%C6%B0%E1%BB%9Dng_Sa" TargetMode="External"/><Relationship Id="rId325" Type="http://schemas.openxmlformats.org/officeDocument/2006/relationships/hyperlink" Target="https://vi.wikipedia.org/wiki/Philippines" TargetMode="External"/><Relationship Id="rId367" Type="http://schemas.openxmlformats.org/officeDocument/2006/relationships/hyperlink" Target="https://vi.wikipedia.org/wiki/V%C6%B0%C6%A1ng_Ngh%E1%BB%8B" TargetMode="External"/><Relationship Id="rId171" Type="http://schemas.openxmlformats.org/officeDocument/2006/relationships/hyperlink" Target="https://vi.wikipedia.org/wiki/H%E1%BA%A3i_chi%E1%BA%BFn_Ho%C3%A0ng_Sa_1974" TargetMode="External"/><Relationship Id="rId227" Type="http://schemas.openxmlformats.org/officeDocument/2006/relationships/hyperlink" Target="https://vi.wikipedia.org/wiki/Vi%E1%BB%87t_Nam_C%E1%BB%99ng_h%C3%B2a" TargetMode="External"/><Relationship Id="rId269" Type="http://schemas.openxmlformats.org/officeDocument/2006/relationships/hyperlink" Target="https://vi.wikipedia.org/wiki/L%C3%A3nh_h%E1%BA%A3i" TargetMode="External"/><Relationship Id="rId434" Type="http://schemas.openxmlformats.org/officeDocument/2006/relationships/hyperlink" Target="https://vi.wikipedia.org/wiki/Vi%E1%BB%87t_Nam_C%E1%BB%99ng_h%C3%B2a" TargetMode="External"/><Relationship Id="rId33" Type="http://schemas.openxmlformats.org/officeDocument/2006/relationships/hyperlink" Target="https://vi.wikipedia.org/wiki/Tranh_ch%E1%BA%A5p_ch%E1%BB%A7_quy%E1%BB%81n_Bi%E1%BB%83n_%C4%90%C3%B4ng" TargetMode="External"/><Relationship Id="rId129" Type="http://schemas.openxmlformats.org/officeDocument/2006/relationships/hyperlink" Target="https://vi.wikipedia.org/wiki/Th%C3%A1i_Lan" TargetMode="External"/><Relationship Id="rId280" Type="http://schemas.openxmlformats.org/officeDocument/2006/relationships/hyperlink" Target="https://vi.wikipedia.org/wiki/9_th%C3%A1ng_6" TargetMode="External"/><Relationship Id="rId336" Type="http://schemas.openxmlformats.org/officeDocument/2006/relationships/hyperlink" Target="https://vi.wikipedia.org/wiki/Bi%E1%BB%83n_%C4%90%C3%B4ng" TargetMode="External"/><Relationship Id="rId75" Type="http://schemas.openxmlformats.org/officeDocument/2006/relationships/hyperlink" Target="https://vi.wikipedia.org/wiki/Ph%C6%B0%C6%A1ng_T%C3%A2y" TargetMode="External"/><Relationship Id="rId140" Type="http://schemas.openxmlformats.org/officeDocument/2006/relationships/hyperlink" Target="https://vi.wikipedia.org/wiki/H%E1%BA%A3i_chi%E1%BA%BFn_Tr%C6%B0%E1%BB%9Dng_Sa_1988" TargetMode="External"/><Relationship Id="rId182" Type="http://schemas.openxmlformats.org/officeDocument/2006/relationships/hyperlink" Target="https://vi.wikipedia.org/wiki/H%E1%BA%A3i_Nam" TargetMode="External"/><Relationship Id="rId378" Type="http://schemas.openxmlformats.org/officeDocument/2006/relationships/hyperlink" Target="https://vi.wikipedia.org/w/index.php?title=Tranh_ch%E1%BA%A5p_ch%E1%BB%A7_quy%E1%BB%81n_Bi%E1%BB%83n_%C4%90%C3%B4ng&amp;action=edit&amp;section=13" TargetMode="External"/><Relationship Id="rId403" Type="http://schemas.openxmlformats.org/officeDocument/2006/relationships/hyperlink" Target="https://vi.wikipedia.org/wiki/V%C6%B0%C6%A1ng_Ngh%E1%BB%8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16343</Words>
  <Characters>93159</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dientu1</cp:lastModifiedBy>
  <cp:revision>23</cp:revision>
  <dcterms:created xsi:type="dcterms:W3CDTF">2019-11-20T09:10:00Z</dcterms:created>
  <dcterms:modified xsi:type="dcterms:W3CDTF">2019-11-21T10:30:00Z</dcterms:modified>
</cp:coreProperties>
</file>